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tblpPr w:horzAnchor="margin" w:tblpXSpec="center" w:vertAnchor="margin" w:tblpY="-300" w:leftFromText="180" w:rightFromText="180" w:topFromText="0" w:bottomFromText="0"/>
        <w:tblOverlap w:val="never"/>
        <w:jc w:val="left"/>
        <w:tblInd w:w="0" w:type="dxa"/>
        <w:tblW w:w="10120" w:type="dxa"/>
        <w:tblLook w:val="01E0" w:firstRow="1" w:lastRow="1" w:firstColumn="1" w:lastColumn="1" w:noHBand="0" w:noVBand="0"/>
      </w:tblPr>
      <w:tblGrid>
        <w:gridCol w:w="1519"/>
        <w:gridCol w:w="624"/>
        <w:gridCol w:w="392"/>
        <w:gridCol w:w="1740"/>
        <w:gridCol w:w="525"/>
        <w:gridCol w:w="502"/>
        <w:gridCol w:w="581"/>
        <w:gridCol w:w="582"/>
        <w:gridCol w:w="1949"/>
        <w:gridCol w:w="1706"/>
      </w:tblGrid>
      <w:tr>
        <w:trPr>
          <w:cantSplit w:val="0"/>
          <w:trHeight w:val="1109" w:hRule="atLeast"/>
        </w:trPr>
        <w:tc>
          <w:tcPr>
            <w:tcW w:w="10120" w:type="dxa"/>
            <w:gridSpan w:val="10"/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Герб30"/>
                          <pic:cNvPicPr>
                            <a:picLocks noChangeAspect="1"/>
                            <a:extLst>
                              <a:ext uri="sm">
                                <sm:smNativeData xmlns:sm="sm" val="SMDATA_16_O46J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1226" w:hRule="atLeast"/>
        </w:trPr>
        <w:tc>
          <w:tcPr>
            <w:tcW w:w="10120" w:type="dxa"/>
            <w:gridSpan w:val="10"/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КЕМЕРОВСКАЯ ОБЛАСТЬ-Кузбасс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r>
          </w:p>
        </w:tc>
      </w:tr>
      <w:tr>
        <w:trPr>
          <w:cantSplit w:val="0"/>
          <w:trHeight w:val="257" w:hRule="exact"/>
        </w:trPr>
        <w:tc>
          <w:tcPr>
            <w:tcW w:w="10120" w:type="dxa"/>
            <w:gridSpan w:val="10"/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r>
          </w:p>
        </w:tc>
      </w:tr>
      <w:tr>
        <w:trPr>
          <w:cantSplit w:val="0"/>
          <w:trHeight w:val="73" w:hRule="atLeast"/>
        </w:trPr>
        <w:tc>
          <w:tcPr>
            <w:tcW w:w="10120" w:type="dxa"/>
            <w:gridSpan w:val="10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310" w:hRule="atLeast"/>
        </w:trPr>
        <w:tc>
          <w:tcPr>
            <w:tcW w:w="1519" w:type="dxa"/>
            <w:tmTcPr id="1770622523" protected="0"/>
          </w:tcPr>
          <w:p>
            <w:pPr>
              <w:ind w:right="33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624" w:type="dxa"/>
            <w:tcBorders>
              <w:bottom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92" w:type="dxa"/>
            <w:tmTcPr id="1770622523" protected="0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40" w:type="dxa"/>
            <w:tcBorders>
              <w:bottom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525" w:type="dxa"/>
            <w:tmTcPr id="1770622523" protected="0"/>
          </w:tcPr>
          <w:p>
            <w:pPr>
              <w:ind w:right="-76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2" w:type="dxa"/>
            <w:tcBorders>
              <w:bottom w:val="single" w:sz="4" w:space="0" w:color="000000" tmln="10, 20, 20, 0, 0"/>
            </w:tcBorders>
            <w:tmTcPr id="1770622523" protected="0"/>
          </w:tcPr>
          <w:p>
            <w:pPr>
              <w:ind w:right="-15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" w:type="dxa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2" w:type="dxa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tabs defTabSz="708">
                <w:tab w:val="center" w:pos="87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1" w:name="r10"/>
            <w:r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  <w:bookmarkEnd w:id="1"/>
            <w:r/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6" w:type="dxa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10120" w:type="dxa"/>
            <w:gridSpan w:val="10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10120" w:type="dxa"/>
            <w:gridSpan w:val="10"/>
            <w:tmTcPr id="1770622523" protected="0"/>
          </w:tcPr>
          <w:p>
            <w:pPr>
              <w:ind w:right="468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center"/>
        <w:widowControl w:val="0"/>
        <w:tabs defTabSz="708">
          <w:tab w:val="left" w:pos="765" w:leader="none"/>
          <w:tab w:val="center" w:pos="4677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Порядке формирования </w:t>
      </w:r>
      <w:r>
        <w:rPr>
          <w:rFonts w:ascii="Times New Roman" w:hAnsi="Times New Roman" w:cs="Times New Roman"/>
          <w:b/>
          <w:sz w:val="28"/>
        </w:rPr>
        <w:t>муниципальных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социальных заказов на оказание </w:t>
      </w:r>
      <w:r>
        <w:rPr>
          <w:rFonts w:ascii="Times New Roman" w:hAnsi="Times New Roman" w:cs="Times New Roman"/>
          <w:b/>
          <w:sz w:val="28"/>
        </w:rPr>
        <w:t>муниципальных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услуг в социальной сфере, отнесенных к пол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номочиям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Анжеро-Судженского городского округа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, о форме и сроках формирования отчета об их исполнении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jc w:val="center"/>
        <w:widowControl w:val="0"/>
        <w:tabs defTabSz="708">
          <w:tab w:val="left" w:pos="765" w:leader="none"/>
          <w:tab w:val="center" w:pos="4677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 частью 4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прилагаемые: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1.1.Порядок формирования и форму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iCs/>
          <w:sz w:val="28"/>
          <w:szCs w:val="28"/>
        </w:rPr>
        <w:t>Анжеро-Судженского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1.2.Форму отчета </w:t>
      </w:r>
      <w:r/>
      <w:bookmarkStart w:id="2" w:name="_Hlk125645556"/>
      <w:r/>
      <w:r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/>
      <w:bookmarkEnd w:id="2"/>
      <w:r/>
      <w:r>
        <w:rPr>
          <w:rFonts w:ascii="Times New Roman" w:hAnsi="Times New Roman" w:cs="Times New Roman"/>
          <w:sz w:val="28"/>
          <w:szCs w:val="28"/>
        </w:rPr>
        <w:t xml:space="preserve">на оказание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>
        <w:rPr>
          <w:rFonts w:ascii="Times New Roman" w:hAnsi="Times New Roman" w:cs="Times New Roman"/>
          <w:sz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Анжеро-Судженского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9"/>
        <w:ind w:left="0" w:firstLine="709"/>
        <w:spacing w:after="0" w:line="240" w:lineRule="auto"/>
        <w:jc w:val="both"/>
        <w:tabs defTabSz="708"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массовой газете Анжеро-Судженского городского округа «Наш город» и разместить на официальном сайте городского округа в информационно-телекоммуникационной сети «Интернет», электронный адрес: </w:t>
      </w:r>
      <w:hyperlink r:id="rId9" w:history="1">
        <w:r>
          <w:rPr>
            <w:rStyle w:val="char7"/>
            <w:rFonts w:ascii="Times New Roman" w:hAnsi="Times New Roman" w:cs="Times New Roman"/>
            <w:sz w:val="28"/>
            <w:szCs w:val="28"/>
          </w:rPr>
          <w:t>www.anzhero.ru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после его официального опубликования.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3" behindDoc="1" locked="0" layoutInCell="0" hidden="0" allowOverlap="1">
            <wp:simplePos x="0" y="0"/>
            <wp:positionH relativeFrom="page">
              <wp:posOffset>3649345</wp:posOffset>
            </wp:positionH>
            <wp:positionV relativeFrom="page">
              <wp:posOffset>9010650</wp:posOffset>
            </wp:positionV>
            <wp:extent cx="1390650" cy="1390650"/>
            <wp:effectExtent l="0" t="0" r="0" b="0"/>
            <wp:wrapNone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/>
                      <a:extLst>
                        <a:ext uri="sm">
                          <sm:smNativeData xmlns:sm="sm" val="SMDATA_16_O46J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KAAAAAAAAAAAAAAAAAAAAAQAAAAAAAABzFgAAAQAAAAAAAABuNwAAjggAAI4IAAAAAAAAcxYAAG43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Д.В. Ажичаков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right"/>
        <w:tabs defTabSz="708">
          <w:tab w:val="left" w:pos="603" w:leader="none"/>
          <w:tab w:val="left" w:pos="2292" w:leader="none"/>
          <w:tab w:val="left" w:pos="496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УТВЕРЖДЕН</w:t>
      </w:r>
    </w:p>
    <w:p>
      <w:pPr>
        <w:ind w:left="4962"/>
        <w:spacing w:after="0" w:line="240" w:lineRule="auto"/>
        <w:jc w:val="right"/>
        <w:tabs defTabSz="708">
          <w:tab w:val="left" w:pos="709" w:leader="none"/>
          <w:tab w:val="left" w:pos="49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администрации Анжеро-Судженского городского округа </w:t>
      </w:r>
    </w:p>
    <w:p>
      <w:pPr>
        <w:ind w:left="4962"/>
        <w:spacing w:after="0" w:line="240" w:lineRule="auto"/>
        <w:jc w:val="right"/>
        <w:tabs defTabSz="708">
          <w:tab w:val="left" w:pos="709" w:leader="none"/>
          <w:tab w:val="left" w:pos="49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09 февраля 2026г. № 80</w:t>
      </w:r>
    </w:p>
    <w:p>
      <w:pPr>
        <w:pStyle w:val="para5"/>
        <w:spacing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para5"/>
        <w: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widowControl w:val="0"/>
        <w:tabs defTabSz="708">
          <w:tab w:val="left" w:pos="765" w:leader="none"/>
          <w:tab w:val="center" w:pos="4677" w:leader="none"/>
        </w:tabs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r>
    </w:p>
    <w:p>
      <w:pPr>
        <w:spacing w:after="0" w:line="240" w:lineRule="auto"/>
        <w:jc w:val="center"/>
        <w:widowControl w:val="0"/>
        <w:tabs defTabSz="708">
          <w:tab w:val="left" w:pos="765" w:leader="none"/>
          <w:tab w:val="center" w:pos="467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>Анжеро-Судженского городского округа</w:t>
      </w:r>
    </w:p>
    <w:p>
      <w:pPr>
        <w:spacing w:after="0" w:line="240" w:lineRule="auto"/>
        <w:jc w:val="center"/>
        <w:widowControl w:val="0"/>
        <w:tabs defTabSz="708">
          <w:tab w:val="left" w:pos="765" w:leader="none"/>
          <w:tab w:val="center" w:pos="4677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para5"/>
        <w:numPr>
          <w:ilvl w:val="0"/>
          <w:numId w:val="25"/>
        </w:numPr>
        <w:ind w:left="900" w:hanging="36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  <w:r/>
      <w:bookmarkStart w:id="3" w:name="P53"/>
      <w:r/>
      <w:bookmarkEnd w:id="3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5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iCs/>
          <w:sz w:val="28"/>
          <w:szCs w:val="28"/>
        </w:rPr>
        <w:t>Анжеро-Судженский 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муниципальный социальный заказ, муниципальная услуга в социальной сфере);</w:t>
      </w:r>
    </w:p>
    <w:p>
      <w:pPr>
        <w:pStyle w:val="para5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органы, уполномоченные на формирование социальных заказов;</w:t>
      </w:r>
    </w:p>
    <w:p>
      <w:pPr>
        <w:pStyle w:val="para5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>
      <w:pPr>
        <w:pStyle w:val="para5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и структуру муниципального социального заказа;</w:t>
      </w:r>
    </w:p>
    <w:p>
      <w:pPr>
        <w:pStyle w:val="para5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«О государственном (муниципальном) социальном заказе на оказание государственных (муниципальных) услуг в социальной сфере» (далее - Федеральный закон);</w:t>
      </w:r>
    </w:p>
    <w:p>
      <w:pPr>
        <w:pStyle w:val="para5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внесения изменений в муниципальные социальные заказы;</w:t>
      </w:r>
    </w:p>
    <w:p>
      <w:pPr>
        <w:pStyle w:val="para5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осуществления уполномоченным органом контроля за оказанием муниципальных услуг в социальной сфере.</w:t>
      </w:r>
    </w:p>
    <w:p>
      <w:pPr>
        <w:pStyle w:val="para5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уполномоченным органом в целях настоящего Порядка понимается Управление образования администрации Анжеро-Судженского городского</w:t>
      </w:r>
      <w:r>
        <w:rPr>
          <w:rFonts w:ascii="Times New Roman" w:hAnsi="Times New Roman" w:cs="Times New Roman"/>
          <w:color w:val="98480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>
      <w:pPr>
        <w:pStyle w:val="para5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Муниципальные социальные заказы формируются управлением образования администрации Анжеро-Судженского городского округа в соответствии с настоящим Порядком по отраслям социальной сферы «Образование», определенным частью 1 статьи 1 Федерального закона № 189-ФЗ.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администрацией Анжеро-Судженского городского округа средств бюджета Анжеро-Судженского городского округа/иные документы планирования бюджетных ассигнований, используемые в Анжеро-Судженском городском округе в соответствии с порядком планирования бюджетных ассигнований бюджета Анжеро-Судженского городского округа и методикой планирования бюджетных ассигнований бюджета Анжеро-Судженского городского округа определенными финансовым органом администрации Анжеро-Судженского городского округа в соответствии с бюджетным законодательством Российской Федерации.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управления образования администрации Анжеро-Судженского городского округа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управлением образования администрации Анжеро-Судженского городского округа решения о формировании муниципального социального заказа в отношении укрупненных муниципальной услуг.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Муниципальный социальный заказ формируется по форме согласно приложению к настоящему порядку в процессе формирования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Анжеро-Судженского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очередной финансовый год, приведенные в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настоящему Порядку;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hyperlink r:id="rId23" w:history="1">
        <w:r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Муниципальный социальный заказ утверждается управлением образования администрации Анжеро-Судженского городского округа не позднее 15 рабочих дней со дня принятия закона о региональном/местном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управления образования администрации Анжеро-Судженского городского округа.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7" w:history="1">
        <w:r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уровня удовлетворенности существующим объемом оказания муниципальных услуг в социальной сфере;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отчета об исполнении муниципального социального заказа, формируемого Управлением образования администрации Анжеро-Судженского городского округа в соответствии с </w:t>
      </w:r>
      <w:hyperlink r:id="rId28" w:history="1">
        <w:r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Внесение изменений в утвержденный муниципальный социальный заказ осуществляется в случаях: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значений показателей, характеризующих объем оказания муниципальной услуги в социальной сфере;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9" w:history="1">
        <w:r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сведений, включенных в форму муниципального социального </w:t>
      </w:r>
      <w:hyperlink r:id="rId30" w:history="1">
        <w:r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(приложение к настоящему Порядку).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Управлением образования администрации Анжеро-Судженского городского округа осуществляется выбор способа определения исполнителей услуг из числа способов, установленных </w:t>
      </w:r>
      <w:hyperlink r:id="rId31" w:history="1">
        <w:r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Анжеро-Судженского городского округа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По результатам оценки управления образования администрации Анжеро-Судженского городского округа значений показателей, указанных в </w:t>
      </w:r>
      <w:hyperlink r:id="rId32" w:history="1">
        <w:r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управлении образования администрации Анжеро-Судженского городского округа, в соответствии с нормативными правовыми актами Анжеро-Судженского городского округа (далее –общественный совет).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случае если значение показателя, указанного в </w:t>
      </w:r>
      <w:hyperlink r:id="rId35" w:history="1">
        <w:r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«низкая», а значение показателя, указанного в </w:t>
      </w:r>
      <w:hyperlink r:id="rId36" w:history="1">
        <w:r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«незначительное», управление образования администрации Анжеро-Судженского городского округа принимает решение о формировании муниципального задания в целях исполнения муниципального социального заказа.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35" w:history="1">
        <w:r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«низкая», а значение показателя, указанного в </w:t>
      </w:r>
      <w:hyperlink r:id="rId36" w:history="1">
        <w:r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«незначительное», управление образования администрации Анжеро-Судженского городского округа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36" w:history="1">
        <w:r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«значительное», управление образования администрации Анжеро-Судженского городского округа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35" w:history="1">
        <w:r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35" w:history="1">
        <w:r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36" w:history="1">
        <w:r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управление образования администрации Анжеро-Судженского городского округа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  <w:r/>
      <w:bookmarkStart w:id="4" w:name="Par6"/>
      <w:r/>
      <w:bookmarkEnd w:id="4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35" w:history="1">
        <w:r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36" w:history="1">
        <w:r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управление образования администрации Анжеро-Судженского городского округа принимает решение о формировании муниципального задания в целях исполнения муниципального социального заказа.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управлением образования администрации Анжеро-Судженского городского округа в соответствии с </w:t>
      </w:r>
      <w:hyperlink w:anchor="Par6" w:history="1">
        <w:r>
          <w:rPr>
            <w:rFonts w:ascii="Times New Roman" w:hAnsi="Times New Roman" w:cs="Times New Roman"/>
            <w:sz w:val="28"/>
            <w:szCs w:val="28"/>
          </w:rPr>
          <w:t>абзацем седьмым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</w:t>
      </w:r>
      <w:hyperlink r:id="rId35" w:history="1">
        <w:r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36" w:history="1">
        <w:r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«незначительное», управление образования администрации Анжеро-Судженского городского округа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Управление образования администрации Анжеро-Судженского городского округа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округа, утвержденной администрацией Анжеро-Судженского городского округа, формирует отчет об исполнении муниципального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7" w:history="1">
        <w:r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</w:t>
      </w:r>
      <w:r>
        <w:rPr>
          <w:rFonts w:ascii="Times New Roman" w:hAnsi="Times New Roman" w:cs="Times New Roman"/>
          <w:iCs/>
          <w:sz w:val="28"/>
          <w:szCs w:val="28"/>
        </w:rPr>
        <w:t>управление образования администрации Анжеро-Судженского городского округа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</w:t>
        <w:br w:type="textWrapping"/>
        <w:t xml:space="preserve">в информационно-телекоммуникационной сети «Интернет» не позднее </w:t>
        <w:br w:type="textWrapping"/>
        <w:t>10 рабочих дней со дня формирования такого отчета в порядке, установленном Министерством финансов Российской Федерации.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Контроль за оказанием муниципальных услуг </w:t>
        <w:br w:type="textWrapping"/>
        <w:t>в социальной сфере осуществляет управление образования администрации Анжеро-Судженского городского округа посредством проведения плановых и внеплановых проверок (далее - проверки).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администрацией Анжеро-Судженского городского округа.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Управлением образования администрации Анжеро-Судженского городского округа.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управлением образования администрации Анжеро-Судженского городского округа.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Управлением образования администрации Анжеро-Судженского городского округа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управлением образования администрации Анжеро-Судженского городского округа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Внеплановые проверки проводятся на основании приказа управления образования администрации Анжеро-Судженского городского округа в следующих случаях: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связи с обращениями и требованиями контрольно-надзорных и правоохранительных органов Российской Федерации;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связи с поступлением в управление образования администрации Анжеро-Судженского городского округа заявления потребителя услуг о неоказании или ненадлежащем оказании муниципальных услуг в социальной сфере исполнителем услуг.</w:t>
      </w:r>
    </w:p>
    <w:p>
      <w:pPr>
        <w:ind w:firstLine="53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управления образования администрации Анжеро-Судженского городского округа на основании отчетов об исполнении соглашений, представленных исполнителями услуг, а также иных документов, представленных по запросу управления образования администрации Анжеро-Судженского городского округа;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Срок проведения проверки определяется приказом управления образования администрации Анжеро-Судженского городского округа и должен составлять не более 15 рабочих дней со дня начала проверки и по решению руководителя (заместителя руководителя) управления образования администрации Анжеро-Судженского городского округа может быть продлен не более чем на 10 рабочих дней.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Управление образования администрации Анжеро-Судженского городского округа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управления образования администрации Анжеро-Судженского городского округа в информационно-телекоммуникационной сети Интернет.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Анжеро-Судженского городского округа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управления образования администрации Анжеро-Судженского городского округа, и направленного по адресу электронной почты исполнителя услуг, или иным доступным способом.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Анжеро-Судженского городского округа уведомляет исполнителя услуг о проведении внеплановой проверки в день подписания приказа управления образования администрации Анжеро-Судженского городского округа о проведении внеплановой проверки посредством направления копии приказа управления образования администрации Анжеро-Судженского городского округа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управления образования администрации Анжеро-Судженского городского округа, и направленного по адресу электронной почты исполнителя услуг, или иным доступным способом.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Управлением образования администрации Анжеро-Судженского городского округа;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управлением образования администрации Анжеро-Судженского городского округа.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управлением образования администрации Анжеро-Судженского городского округа не менее 5 лет.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На основании акта проверки управление образования администрации Анжеро-Судженского городского округа: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 Управление образования администрации Анжеро-Судженского городского округа правлением образования администрации Анжеро-Судженского городского округа;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принимает решение о возврате средств субсидии в бюджет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Анжеро-Судженского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в случаях, установленных соглашением;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>
      <w:pPr>
        <w:ind w:firstLine="54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38"/>
          <w:headerReference w:type="first" r:id="rId39"/>
          <w:footerReference w:type="first" r:id="rId40"/>
          <w:type w:val="nextPage"/>
          <w:pgSz w:h="16838" w:w="11906"/>
          <w:pgMar w:left="1701" w:top="1134" w:right="850" w:bottom="1134" w:header="708" w:footer="708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708" text="0">
              <w:shd w:val="none"/>
            </w:tmHeader>
            <w:tmHeader w:id="2" w:h="0" edge="708" text="0">
              <w:shd w:val="none"/>
            </w:tmHeader>
            <w:tmFooter w:id="2" w:h="0" edge="708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after="0" w:line="240" w:lineRule="auto"/>
        <w:jc w:val="right"/>
        <w:tabs defTabSz="708">
          <w:tab w:val="left" w:pos="603" w:leader="none"/>
          <w:tab w:val="left" w:pos="2292" w:leader="none"/>
          <w:tab w:val="left" w:pos="496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УТВЕРЖДЕНА</w:t>
      </w:r>
    </w:p>
    <w:p>
      <w:pPr>
        <w:ind w:left="4962"/>
        <w:spacing w:after="0" w:line="240" w:lineRule="auto"/>
        <w:jc w:val="right"/>
        <w:tabs defTabSz="708">
          <w:tab w:val="left" w:pos="709" w:leader="none"/>
          <w:tab w:val="left" w:pos="49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>
      <w:pPr>
        <w:ind w:left="4962"/>
        <w:spacing w:after="0" w:line="240" w:lineRule="auto"/>
        <w:jc w:val="right"/>
        <w:tabs defTabSz="708">
          <w:tab w:val="left" w:pos="709" w:leader="none"/>
          <w:tab w:val="left" w:pos="49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Анжеро-Судженского городского </w:t>
      </w:r>
    </w:p>
    <w:p>
      <w:pPr>
        <w:ind w:left="4962"/>
        <w:spacing w:after="0" w:line="240" w:lineRule="auto"/>
        <w:jc w:val="right"/>
        <w:tabs defTabSz="708">
          <w:tab w:val="left" w:pos="709" w:leader="none"/>
          <w:tab w:val="left" w:pos="49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округа </w:t>
      </w:r>
    </w:p>
    <w:p>
      <w:pPr>
        <w:ind w:left="4962"/>
        <w:spacing w:after="0" w:line="240" w:lineRule="auto"/>
        <w:jc w:val="right"/>
        <w:tabs defTabSz="708">
          <w:tab w:val="left" w:pos="709" w:leader="none"/>
          <w:tab w:val="left" w:pos="49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09 февраля 2026г. № 80</w:t>
      </w:r>
    </w:p>
    <w:p>
      <w:pPr>
        <w:ind w:left="12049"/>
        <w:spacing w:after="0" w:line="240" w:lineRule="auto"/>
        <w:jc w:val="center"/>
        <w:outlineLvl w:val="0"/>
        <w:widowContro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tbl>
      <w:tblPr>
        <w:tblStyle w:val="TableGrid"/>
        <w:name w:val="Таблица2"/>
        <w:tabOrder w:val="0"/>
        <w:jc w:val="left"/>
        <w:tblInd w:w="0" w:type="dxa"/>
        <w:tblW w:w="15280" w:type="dxa"/>
        <w:tblLook w:val="04A0" w:firstRow="1" w:lastRow="0" w:firstColumn="1" w:lastColumn="0" w:noHBand="0" w:noVBand="1"/>
      </w:tblPr>
      <w:tblGrid>
        <w:gridCol w:w="3744"/>
        <w:gridCol w:w="1070"/>
        <w:gridCol w:w="1070"/>
        <w:gridCol w:w="1070"/>
        <w:gridCol w:w="1070"/>
        <w:gridCol w:w="1070"/>
        <w:gridCol w:w="1070"/>
        <w:gridCol w:w="1070"/>
        <w:gridCol w:w="1390"/>
        <w:gridCol w:w="1589"/>
        <w:gridCol w:w="1067"/>
      </w:tblGrid>
      <w:tr>
        <w:trPr>
          <w:cantSplit w:val="0"/>
          <w:trHeight w:val="960" w:hRule="atLeast"/>
        </w:trPr>
        <w:tc>
          <w:tcPr>
            <w:tcW w:w="5000" w:type="pct"/>
            <w:gridSpan w:val="11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ФОРМА 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>
        <w:trPr>
          <w:cantSplit w:val="0"/>
          <w:trHeight w:val="288" w:hRule="atLeast"/>
        </w:trPr>
        <w:tc>
          <w:tcPr>
            <w:tcW w:w="5000" w:type="pct"/>
            <w:gridSpan w:val="11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>
        <w:trPr>
          <w:cantSplit w:val="0"/>
          <w:trHeight w:val="288" w:hRule="atLeast"/>
        </w:trPr>
        <w:tc>
          <w:tcPr>
            <w:tcW w:w="5000" w:type="pct"/>
            <w:gridSpan w:val="11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>
        <w:trPr>
          <w:cantSplit w:val="0"/>
          <w:trHeight w:val="288" w:hRule="atLeast"/>
        </w:trPr>
        <w:tc>
          <w:tcPr>
            <w:tcW w:w="5000" w:type="pct"/>
            <w:gridSpan w:val="11"/>
            <w:tcBorders>
              <w:top w:val="nil" w:sz="0" w:space="0" w:color="000000" tmln="20, 20, 20, 0, 0"/>
              <w:left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>
        <w:trPr>
          <w:cantSplit w:val="0"/>
          <w:trHeight w:val="288" w:hRule="atLeast"/>
        </w:trPr>
        <w:tc>
          <w:tcPr>
            <w:tcW w:w="12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5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Коды</w:t>
            </w:r>
          </w:p>
        </w:tc>
      </w:tr>
      <w:tr>
        <w:trPr>
          <w:cantSplit w:val="0"/>
          <w:trHeight w:val="288" w:hRule="atLeast"/>
        </w:trPr>
        <w:tc>
          <w:tcPr>
            <w:tcW w:w="12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5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</w:tr>
      <w:tr>
        <w:trPr>
          <w:cantSplit w:val="0"/>
          <w:trHeight w:val="288" w:hRule="atLeast"/>
        </w:trPr>
        <w:tc>
          <w:tcPr>
            <w:tcW w:w="12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5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</w:tr>
      <w:tr>
        <w:trPr>
          <w:cantSplit w:val="0"/>
          <w:trHeight w:val="765" w:hRule="atLeast"/>
        </w:trPr>
        <w:tc>
          <w:tcPr>
            <w:tcW w:w="12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2905" w:type="pct"/>
            <w:gridSpan w:val="8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5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</w:tr>
      <w:tr>
        <w:trPr>
          <w:cantSplit w:val="0"/>
          <w:trHeight w:val="600" w:hRule="atLeast"/>
        </w:trPr>
        <w:tc>
          <w:tcPr>
            <w:tcW w:w="12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2905" w:type="pct"/>
            <w:gridSpan w:val="8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</w:tr>
      <w:tr>
        <w:trPr>
          <w:cantSplit w:val="0"/>
          <w:trHeight w:val="912" w:hRule="atLeast"/>
        </w:trPr>
        <w:tc>
          <w:tcPr>
            <w:tcW w:w="12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2905" w:type="pct"/>
            <w:gridSpan w:val="8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5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600" w:hRule="atLeast"/>
        </w:trPr>
        <w:tc>
          <w:tcPr>
            <w:tcW w:w="12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Отрасль социальной сферы «Образование»</w:t>
            </w:r>
          </w:p>
        </w:tc>
        <w:tc>
          <w:tcPr>
            <w:tcW w:w="2905" w:type="pct"/>
            <w:gridSpan w:val="8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5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NormalTable"/>
        <w:name w:val="Таблица3"/>
        <w:tabOrder w:val="0"/>
        <w:jc w:val="left"/>
        <w:tblInd w:w="0" w:type="dxa"/>
        <w:tblW w:w="15280" w:type="dxa"/>
        <w:tblLook w:val="04A0" w:firstRow="1" w:lastRow="0" w:firstColumn="1" w:lastColumn="0" w:noHBand="0" w:noVBand="1"/>
      </w:tblPr>
      <w:tblGrid>
        <w:gridCol w:w="1559"/>
        <w:gridCol w:w="1589"/>
        <w:gridCol w:w="1559"/>
        <w:gridCol w:w="1421"/>
        <w:gridCol w:w="1421"/>
        <w:gridCol w:w="764"/>
        <w:gridCol w:w="672"/>
        <w:gridCol w:w="1727"/>
        <w:gridCol w:w="1727"/>
        <w:gridCol w:w="1345"/>
        <w:gridCol w:w="1496"/>
      </w:tblGrid>
      <w:tr>
        <w:trPr>
          <w:cantSplit w:val="0"/>
          <w:trHeight w:val="885" w:hRule="atLeast"/>
        </w:trPr>
        <w:tc>
          <w:tcPr>
            <w:tcW w:w="5000" w:type="pct"/>
            <w:gridSpan w:val="11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>
        <w:trPr>
          <w:cantSplit w:val="0"/>
          <w:trHeight w:val="645" w:hRule="atLeast"/>
        </w:trPr>
        <w:tc>
          <w:tcPr>
            <w:tcW w:w="5000" w:type="pct"/>
            <w:gridSpan w:val="11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>
        <w:trPr>
          <w:cantSplit w:val="0"/>
          <w:trHeight w:val="1500" w:hRule="atLeast"/>
        </w:trPr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80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cantSplit w:val="0"/>
          <w:trHeight w:val="570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5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из них</w:t>
            </w:r>
          </w:p>
        </w:tc>
      </w:tr>
      <w:tr>
        <w:trPr>
          <w:cantSplit w:val="0"/>
          <w:trHeight w:val="3075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</w:tr>
      <w:tr>
        <w:trPr>
          <w:cantSplit w:val="0"/>
          <w:trHeight w:val="1200" w:hRule="atLeast"/>
        </w:trPr>
        <w:tc>
          <w:tcPr>
            <w:tcW w:w="51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NormalTable"/>
        <w:name w:val="Таблица4"/>
        <w:tabOrder w:val="0"/>
        <w:jc w:val="left"/>
        <w:tblInd w:w="0" w:type="dxa"/>
        <w:tblW w:w="15280" w:type="dxa"/>
        <w:tblLook w:val="04A0" w:firstRow="1" w:lastRow="0" w:firstColumn="1" w:lastColumn="0" w:noHBand="0" w:noVBand="1"/>
      </w:tblPr>
      <w:tblGrid>
        <w:gridCol w:w="1559"/>
        <w:gridCol w:w="1589"/>
        <w:gridCol w:w="1559"/>
        <w:gridCol w:w="1421"/>
        <w:gridCol w:w="1421"/>
        <w:gridCol w:w="764"/>
        <w:gridCol w:w="672"/>
        <w:gridCol w:w="1727"/>
        <w:gridCol w:w="1727"/>
        <w:gridCol w:w="1345"/>
        <w:gridCol w:w="1496"/>
      </w:tblGrid>
      <w:tr>
        <w:trPr>
          <w:cantSplit w:val="0"/>
          <w:trHeight w:val="645" w:hRule="atLeast"/>
        </w:trPr>
        <w:tc>
          <w:tcPr>
            <w:tcW w:w="5000" w:type="pct"/>
            <w:gridSpan w:val="11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>
        <w:trPr>
          <w:cantSplit w:val="0"/>
          <w:trHeight w:val="1500" w:hRule="atLeast"/>
        </w:trPr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80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cantSplit w:val="0"/>
          <w:trHeight w:val="570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5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из них</w:t>
            </w:r>
          </w:p>
        </w:tc>
      </w:tr>
      <w:tr>
        <w:trPr>
          <w:cantSplit w:val="0"/>
          <w:trHeight w:val="3075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</w:tr>
      <w:tr>
        <w:trPr>
          <w:cantSplit w:val="0"/>
          <w:trHeight w:val="420" w:hRule="atLeast"/>
        </w:trPr>
        <w:tc>
          <w:tcPr>
            <w:tcW w:w="51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NormalTable"/>
        <w:name w:val="Таблица5"/>
        <w:tabOrder w:val="0"/>
        <w:jc w:val="left"/>
        <w:tblInd w:w="0" w:type="dxa"/>
        <w:tblW w:w="15280" w:type="dxa"/>
        <w:tblLook w:val="04A0" w:firstRow="1" w:lastRow="0" w:firstColumn="1" w:lastColumn="0" w:noHBand="0" w:noVBand="1"/>
      </w:tblPr>
      <w:tblGrid>
        <w:gridCol w:w="1559"/>
        <w:gridCol w:w="1589"/>
        <w:gridCol w:w="1559"/>
        <w:gridCol w:w="1421"/>
        <w:gridCol w:w="1421"/>
        <w:gridCol w:w="764"/>
        <w:gridCol w:w="672"/>
        <w:gridCol w:w="1727"/>
        <w:gridCol w:w="1727"/>
        <w:gridCol w:w="1345"/>
        <w:gridCol w:w="1496"/>
      </w:tblGrid>
      <w:tr>
        <w:trPr>
          <w:cantSplit w:val="0"/>
          <w:trHeight w:val="645" w:hRule="atLeast"/>
        </w:trPr>
        <w:tc>
          <w:tcPr>
            <w:tcW w:w="5000" w:type="pct"/>
            <w:gridSpan w:val="11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>
        <w:trPr>
          <w:cantSplit w:val="0"/>
          <w:trHeight w:val="1500" w:hRule="atLeast"/>
        </w:trPr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80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cantSplit w:val="0"/>
          <w:trHeight w:val="570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5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из них</w:t>
            </w:r>
          </w:p>
        </w:tc>
      </w:tr>
      <w:tr>
        <w:trPr>
          <w:cantSplit w:val="0"/>
          <w:trHeight w:val="3075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</w:tr>
      <w:tr>
        <w:trPr>
          <w:cantSplit w:val="0"/>
          <w:trHeight w:val="408" w:hRule="atLeast"/>
        </w:trPr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645" w:hRule="atLeast"/>
        </w:trPr>
        <w:tc>
          <w:tcPr>
            <w:tcW w:w="5000" w:type="pct"/>
            <w:gridSpan w:val="11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>
        <w:trPr>
          <w:cantSplit w:val="0"/>
          <w:trHeight w:val="1500" w:hRule="atLeast"/>
        </w:trPr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80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cantSplit w:val="0"/>
          <w:trHeight w:val="570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5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из них</w:t>
            </w:r>
          </w:p>
        </w:tc>
      </w:tr>
      <w:tr>
        <w:trPr>
          <w:cantSplit w:val="0"/>
          <w:trHeight w:val="3075" w:hRule="atLeast"/>
        </w:trPr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</w:tr>
      <w:tr>
        <w:trPr>
          <w:cantSplit w:val="0"/>
          <w:trHeight w:val="408" w:hRule="atLeast"/>
        </w:trPr>
        <w:tc>
          <w:tcPr>
            <w:tcW w:w="51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2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TableGrid"/>
        <w:name w:val="Таблица6"/>
        <w:tabOrder w:val="0"/>
        <w:jc w:val="left"/>
        <w:tblInd w:w="0" w:type="dxa"/>
        <w:tblW w:w="15279" w:type="dxa"/>
        <w:tblLook w:val="04A0" w:firstRow="1" w:lastRow="0" w:firstColumn="1" w:lastColumn="0" w:noHBand="0" w:noVBand="1"/>
      </w:tblPr>
      <w:tblGrid>
        <w:gridCol w:w="947"/>
        <w:gridCol w:w="764"/>
        <w:gridCol w:w="978"/>
        <w:gridCol w:w="947"/>
        <w:gridCol w:w="947"/>
        <w:gridCol w:w="993"/>
        <w:gridCol w:w="947"/>
        <w:gridCol w:w="947"/>
        <w:gridCol w:w="947"/>
        <w:gridCol w:w="837"/>
        <w:gridCol w:w="832"/>
        <w:gridCol w:w="501"/>
        <w:gridCol w:w="990"/>
        <w:gridCol w:w="990"/>
        <w:gridCol w:w="793"/>
        <w:gridCol w:w="879"/>
        <w:gridCol w:w="32"/>
        <w:gridCol w:w="976"/>
        <w:gridCol w:w="32"/>
      </w:tblGrid>
      <w:tr>
        <w:trPr>
          <w:cantSplit w:val="0"/>
          <w:trHeight w:val="615" w:hRule="atLeast"/>
        </w:trPr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360" w:type="pct"/>
            <w:gridSpan w:val="16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390" w:hRule="atLeast"/>
        </w:trPr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360" w:type="pct"/>
            <w:gridSpan w:val="16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Наименование укрупненной муниципальной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услуги «отрасль социальной сферы «Образование»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765" w:hRule="atLeast"/>
        </w:trPr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4360" w:type="pct"/>
            <w:gridSpan w:val="16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280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0" w:type="pct"/>
            <w:gridSpan w:val="3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5" w:type="pct"/>
            <w:gridSpan w:val="4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gridSpan w:val="2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>
        <w:trPr>
          <w:cantSplit w:val="0"/>
          <w:trHeight w:val="55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9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gridSpan w:val="2"/>
            <w:vMerge/>
            <w:tmTcPr id="1770622523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2550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6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9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30" w:type="pct"/>
            <w:gridSpan w:val="2"/>
            <w:vMerge/>
            <w:tmTcPr id="1770622523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</w:t>
            </w:r>
          </w:p>
        </w:tc>
      </w:tr>
      <w:tr>
        <w:trPr>
          <w:cantSplit w:val="0"/>
          <w:trHeight w:val="675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70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9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3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TableGrid"/>
        <w:name w:val="Таблица7"/>
        <w:tabOrder w:val="0"/>
        <w:jc w:val="left"/>
        <w:tblInd w:w="0" w:type="dxa"/>
        <w:tblW w:w="15280" w:type="dxa"/>
        <w:tblLook w:val="04A0" w:firstRow="1" w:lastRow="0" w:firstColumn="1" w:lastColumn="0" w:noHBand="0" w:noVBand="1"/>
      </w:tblPr>
      <w:tblGrid>
        <w:gridCol w:w="947"/>
        <w:gridCol w:w="764"/>
        <w:gridCol w:w="993"/>
        <w:gridCol w:w="947"/>
        <w:gridCol w:w="947"/>
        <w:gridCol w:w="993"/>
        <w:gridCol w:w="947"/>
        <w:gridCol w:w="947"/>
        <w:gridCol w:w="947"/>
        <w:gridCol w:w="843"/>
        <w:gridCol w:w="829"/>
        <w:gridCol w:w="498"/>
        <w:gridCol w:w="981"/>
        <w:gridCol w:w="981"/>
        <w:gridCol w:w="797"/>
        <w:gridCol w:w="893"/>
        <w:gridCol w:w="1026"/>
      </w:tblGrid>
      <w:tr>
        <w:trPr>
          <w:cantSplit w:val="0"/>
          <w:trHeight w:val="765" w:hRule="atLeast"/>
        </w:trPr>
        <w:tc>
          <w:tcPr>
            <w:tcW w:w="5000" w:type="pct"/>
            <w:gridSpan w:val="17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>
        <w:trPr>
          <w:cantSplit w:val="0"/>
          <w:trHeight w:val="765" w:hRule="atLeast"/>
        </w:trPr>
        <w:tc>
          <w:tcPr>
            <w:tcW w:w="5000" w:type="pct"/>
            <w:gridSpan w:val="17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rPr>
          <w:cantSplit w:val="0"/>
          <w:trHeight w:val="2280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0" w:type="pct"/>
            <w:gridSpan w:val="3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5" w:type="pct"/>
            <w:gridSpan w:val="4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cantSplit w:val="0"/>
          <w:trHeight w:val="55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9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2550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6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9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3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3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</w:t>
            </w:r>
          </w:p>
        </w:tc>
      </w:tr>
      <w:tr>
        <w:trPr>
          <w:cantSplit w:val="0"/>
          <w:trHeight w:val="675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690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9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3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TableGrid"/>
        <w:name w:val="Таблица8"/>
        <w:tabOrder w:val="0"/>
        <w:jc w:val="left"/>
        <w:tblInd w:w="0" w:type="dxa"/>
        <w:tblW w:w="15280" w:type="dxa"/>
        <w:tblLook w:val="04A0" w:firstRow="1" w:lastRow="0" w:firstColumn="1" w:lastColumn="0" w:noHBand="0" w:noVBand="1"/>
      </w:tblPr>
      <w:tblGrid>
        <w:gridCol w:w="947"/>
        <w:gridCol w:w="764"/>
        <w:gridCol w:w="993"/>
        <w:gridCol w:w="947"/>
        <w:gridCol w:w="947"/>
        <w:gridCol w:w="993"/>
        <w:gridCol w:w="947"/>
        <w:gridCol w:w="947"/>
        <w:gridCol w:w="947"/>
        <w:gridCol w:w="843"/>
        <w:gridCol w:w="829"/>
        <w:gridCol w:w="498"/>
        <w:gridCol w:w="981"/>
        <w:gridCol w:w="981"/>
        <w:gridCol w:w="797"/>
        <w:gridCol w:w="893"/>
        <w:gridCol w:w="1026"/>
      </w:tblGrid>
      <w:tr>
        <w:trPr>
          <w:cantSplit w:val="0"/>
          <w:trHeight w:val="765" w:hRule="atLeast"/>
        </w:trPr>
        <w:tc>
          <w:tcPr>
            <w:tcW w:w="5000" w:type="pct"/>
            <w:gridSpan w:val="17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>
        <w:trPr>
          <w:cantSplit w:val="0"/>
          <w:trHeight w:val="2280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0" w:type="pct"/>
            <w:gridSpan w:val="3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5" w:type="pct"/>
            <w:gridSpan w:val="4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cantSplit w:val="0"/>
          <w:trHeight w:val="55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9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2550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6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9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3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3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</w:t>
            </w:r>
          </w:p>
        </w:tc>
      </w:tr>
      <w:tr>
        <w:trPr>
          <w:cantSplit w:val="0"/>
          <w:trHeight w:val="675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690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852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31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9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3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TableGrid"/>
        <w:name w:val="Таблица9"/>
        <w:tabOrder w:val="0"/>
        <w:jc w:val="left"/>
        <w:tblInd w:w="0" w:type="dxa"/>
        <w:tblW w:w="15280" w:type="dxa"/>
        <w:tblLook w:val="04A0" w:firstRow="1" w:lastRow="0" w:firstColumn="1" w:lastColumn="0" w:noHBand="0" w:noVBand="1"/>
      </w:tblPr>
      <w:tblGrid>
        <w:gridCol w:w="947"/>
        <w:gridCol w:w="764"/>
        <w:gridCol w:w="993"/>
        <w:gridCol w:w="947"/>
        <w:gridCol w:w="947"/>
        <w:gridCol w:w="993"/>
        <w:gridCol w:w="947"/>
        <w:gridCol w:w="947"/>
        <w:gridCol w:w="947"/>
        <w:gridCol w:w="823"/>
        <w:gridCol w:w="836"/>
        <w:gridCol w:w="495"/>
        <w:gridCol w:w="990"/>
        <w:gridCol w:w="990"/>
        <w:gridCol w:w="793"/>
        <w:gridCol w:w="879"/>
        <w:gridCol w:w="1008"/>
        <w:gridCol w:w="34"/>
      </w:tblGrid>
      <w:tr>
        <w:trPr>
          <w:cantSplit w:val="0"/>
          <w:trHeight w:val="870" w:hRule="atLeast"/>
        </w:trPr>
        <w:tc>
          <w:tcPr>
            <w:tcW w:w="5000" w:type="pct"/>
            <w:gridSpan w:val="18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>
        <w:trPr>
          <w:cantSplit w:val="0"/>
          <w:trHeight w:val="2685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5" w:type="pct"/>
            <w:gridSpan w:val="3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5" w:type="pct"/>
            <w:gridSpan w:val="4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cantSplit w:val="0"/>
          <w:trHeight w:val="630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9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3060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6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9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3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405" w:hRule="atLeast"/>
        </w:trPr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3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435" w:hRule="atLeast"/>
        </w:trPr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2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1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630" w:hRule="atLeast"/>
        </w:trPr>
        <w:tc>
          <w:tcPr>
            <w:tcW w:w="310" w:type="pct"/>
            <w:tmTcPr id="1770622523" protected="0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1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2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9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3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TableGrid"/>
        <w:name w:val="Таблица10"/>
        <w:tabOrder w:val="0"/>
        <w:jc w:val="left"/>
        <w:tblInd w:w="0" w:type="dxa"/>
        <w:tblW w:w="15280" w:type="dxa"/>
        <w:tblLook w:val="04A0" w:firstRow="1" w:lastRow="0" w:firstColumn="1" w:lastColumn="0" w:noHBand="0" w:noVBand="1"/>
      </w:tblPr>
      <w:tblGrid>
        <w:gridCol w:w="1360"/>
        <w:gridCol w:w="1070"/>
        <w:gridCol w:w="1406"/>
        <w:gridCol w:w="1360"/>
        <w:gridCol w:w="1360"/>
        <w:gridCol w:w="1360"/>
        <w:gridCol w:w="1360"/>
        <w:gridCol w:w="1171"/>
        <w:gridCol w:w="1201"/>
        <w:gridCol w:w="653"/>
        <w:gridCol w:w="1482"/>
        <w:gridCol w:w="1497"/>
      </w:tblGrid>
      <w:tr>
        <w:trPr>
          <w:cantSplit w:val="0"/>
          <w:trHeight w:val="1215" w:hRule="atLeast"/>
        </w:trPr>
        <w:tc>
          <w:tcPr>
            <w:tcW w:w="5000" w:type="pct"/>
            <w:gridSpan w:val="1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>
        <w:trPr>
          <w:cantSplit w:val="0"/>
          <w:trHeight w:val="2070" w:hRule="atLeast"/>
        </w:trPr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6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990" w:type="pct"/>
            <w:gridSpan w:val="3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>
        <w:trPr>
          <w:cantSplit w:val="0"/>
          <w:trHeight w:val="450" w:hRule="atLeast"/>
        </w:trPr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6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8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10" w:type="pct"/>
            <w:gridSpan w:val="2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8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2430" w:hRule="atLeast"/>
        </w:trPr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6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8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9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8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</w:tr>
      <w:tr>
        <w:trPr>
          <w:cantSplit w:val="0"/>
          <w:trHeight w:val="288" w:hRule="atLeast"/>
        </w:trPr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</w:tr>
      <w:tr>
        <w:trPr>
          <w:cantSplit w:val="0"/>
          <w:trHeight w:val="1575" w:hRule="atLeast"/>
        </w:trPr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vMerge w:val="restar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50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vMerge/>
            <w:tmTcPr id="1770622523" protected="0"/>
          </w:tcPr>
          <w:p>
            <w:pPr>
              <w:spacing w:after="0" w:line="240" w:lineRule="auto"/>
            </w:pPr>
          </w:p>
        </w:tc>
        <w:tc>
          <w:tcPr>
            <w:tcW w:w="3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rPr>
          <w:cantSplit w:val="0"/>
          <w:trHeight w:val="288" w:hRule="atLeast"/>
        </w:trPr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1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288" w:hRule="atLeast"/>
        </w:trPr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60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4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5" w:type="pct"/>
            <w:tmTcPr id="177062252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  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NormalTable"/>
        <w:name w:val="Таблица11"/>
        <w:tabOrder w:val="0"/>
        <w:jc w:val="left"/>
        <w:tblInd w:w="0" w:type="dxa"/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>
        <w:trPr>
          <w:cantSplit w:val="0"/>
          <w:trHeight w:val="864" w:hRule="atLeast"/>
        </w:trPr>
        <w:tc>
          <w:tcPr>
            <w:tcW w:w="2680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>
        <w:trPr>
          <w:cantSplit w:val="0"/>
          <w:trHeight w:val="288" w:hRule="atLeast"/>
        </w:trPr>
        <w:tc>
          <w:tcPr>
            <w:tcW w:w="2680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057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567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41"/>
          <w:headerReference w:type="first" r:id="rId42"/>
          <w:footerReference w:type="first" r:id="rId43"/>
          <w:type w:val="nextPage"/>
          <w:pgSz w:h="11906" w:w="16838" w:orient="landscape"/>
          <w:pgMar w:left="851" w:top="1701" w:right="851" w:bottom="851" w:header="709" w:footer="709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709" text="0">
              <w:shd w:val="none"/>
            </w:tmHeader>
            <w:tmHeader w:id="2" w:h="0" edge="709" text="0">
              <w:shd w:val="none"/>
            </w:tmHeader>
            <w:tmFooter w:id="2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rFonts w:ascii="Times New Roman" w:hAnsi="Times New Roman" w:cs="Times New Roman"/>
          <w:sz w:val="28"/>
          <w:szCs w:val="28"/>
          <w:lang w:eastAsia="ru-ru"/>
        </w:rPr>
      </w:pPr>
      <w:r/>
      <w:bookmarkStart w:id="5" w:name="_GoBack"/>
      <w:r/>
      <w:bookmarkEnd w:id="5"/>
      <w:r/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tabs defTabSz="708">
          <w:tab w:val="left" w:pos="603" w:leader="none"/>
          <w:tab w:val="left" w:pos="22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УТВЕРЖДЕН</w:t>
      </w:r>
    </w:p>
    <w:p>
      <w:pPr>
        <w:ind w:left="4962"/>
        <w:spacing w:after="0" w:line="240" w:lineRule="auto"/>
        <w:jc w:val="right"/>
        <w:tabs defTabSz="708"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>
      <w:pPr>
        <w:ind w:left="4962"/>
        <w:spacing w:after="0" w:line="240" w:lineRule="auto"/>
        <w:jc w:val="right"/>
        <w:tabs defTabSz="708"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Анжеро-Судженского городского округа </w:t>
      </w:r>
    </w:p>
    <w:p>
      <w:pPr>
        <w:ind w:left="4962"/>
        <w:spacing w:after="0" w:line="240" w:lineRule="auto"/>
        <w:jc w:val="right"/>
        <w:tabs defTabSz="708"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09 февраля 2026г. № 80</w:t>
      </w:r>
    </w:p>
    <w:p>
      <w:pPr>
        <w:ind w:left="11340"/>
        <w:tabs defTabSz="708">
          <w:tab w:val="left" w:pos="1608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</w:p>
    <w:tbl>
      <w:tblPr>
        <w:tblStyle w:val="NormalTable"/>
        <w:name w:val="Таблица12"/>
        <w:tabOrder w:val="0"/>
        <w:jc w:val="left"/>
        <w:tblInd w:w="0" w:type="dxa"/>
        <w:tblW w:w="15280" w:type="dxa"/>
        <w:tblLook w:val="04A0" w:firstRow="1" w:lastRow="0" w:firstColumn="1" w:lastColumn="0" w:noHBand="0" w:noVBand="1"/>
      </w:tblPr>
      <w:tblGrid>
        <w:gridCol w:w="2781"/>
        <w:gridCol w:w="1146"/>
        <w:gridCol w:w="1146"/>
        <w:gridCol w:w="1146"/>
        <w:gridCol w:w="1146"/>
        <w:gridCol w:w="1146"/>
        <w:gridCol w:w="1146"/>
        <w:gridCol w:w="1146"/>
        <w:gridCol w:w="764"/>
        <w:gridCol w:w="2307"/>
        <w:gridCol w:w="1146"/>
        <w:gridCol w:w="260"/>
      </w:tblGrid>
      <w:tr>
        <w:trPr>
          <w:cantSplit w:val="0"/>
          <w:trHeight w:val="288" w:hRule="atLeast"/>
        </w:trPr>
        <w:tc>
          <w:tcPr>
            <w:tcW w:w="4915" w:type="pct"/>
            <w:gridSpan w:val="11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>
        <w:trPr>
          <w:cantSplit w:val="0"/>
          <w:trHeight w:val="509" w:hRule="atLeast"/>
        </w:trPr>
        <w:tc>
          <w:tcPr>
            <w:tcW w:w="4915" w:type="pct"/>
            <w:gridSpan w:val="11"/>
            <w:vMerge w:val="restar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>
        <w:trPr>
          <w:cantSplit w:val="0"/>
          <w:trHeight w:val="108" w:hRule="atLeast"/>
        </w:trPr>
        <w:tc>
          <w:tcPr>
            <w:tcW w:w="4915" w:type="pct"/>
            <w:gridSpan w:val="11"/>
            <w:vMerge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/>
        </w:tc>
        <w:tc>
          <w:tcPr>
            <w:tcW w:w="8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4915" w:type="pct"/>
            <w:gridSpan w:val="11"/>
            <w:vMerge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/>
        </w:tc>
        <w:tc>
          <w:tcPr>
            <w:tcW w:w="8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4915" w:type="pct"/>
            <w:gridSpan w:val="11"/>
            <w:vMerge/>
            <w:vAlign w:val="center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/>
        </w:tc>
        <w:tc>
          <w:tcPr>
            <w:tcW w:w="8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9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Коды</w:t>
            </w:r>
          </w:p>
        </w:tc>
        <w:tc>
          <w:tcPr>
            <w:tcW w:w="8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9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pct"/>
            <w:gridSpan w:val="4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 " " 20 г.</w:t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5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Форма по ОКУД</w:t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58" w:hRule="atLeast"/>
        </w:trPr>
        <w:tc>
          <w:tcPr>
            <w:tcW w:w="9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5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9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Управление образования администрации Анжеро-Судженского городского округа</w:t>
            </w:r>
          </w:p>
        </w:tc>
        <w:tc>
          <w:tcPr>
            <w:tcW w:w="2875" w:type="pct"/>
            <w:gridSpan w:val="8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_______________________________________________________ (полное наименование управления образования администрации Анжеро-Судженского городского округа)</w:t>
            </w:r>
          </w:p>
        </w:tc>
        <w:tc>
          <w:tcPr>
            <w:tcW w:w="75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 ОКПО</w:t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9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875" w:type="pct"/>
            <w:gridSpan w:val="8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Глава БК</w:t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528" w:hRule="atLeast"/>
        </w:trPr>
        <w:tc>
          <w:tcPr>
            <w:tcW w:w="9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Отрасль социальной сферы «Образование»</w:t>
            </w:r>
          </w:p>
        </w:tc>
        <w:tc>
          <w:tcPr>
            <w:tcW w:w="2875" w:type="pct"/>
            <w:gridSpan w:val="8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5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" w:type="pct"/>
            <w:vAlign w:val="center"/>
            <w:tcBorders>
              <w:lef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9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5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" w:type="pct"/>
            <w:vAlign w:val="center"/>
            <w:tcBorders>
              <w:lef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9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2875" w:type="pct"/>
            <w:gridSpan w:val="8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5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" w:type="pct"/>
            <w:vAlign w:val="center"/>
            <w:tcBorders>
              <w:lef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NormalTable"/>
        <w:name w:val="Таблица13"/>
        <w:tabOrder w:val="0"/>
        <w:jc w:val="left"/>
        <w:tblInd w:w="5" w:type="dxa"/>
        <w:tblW w:w="15274" w:type="dxa"/>
        <w:pPr>
          <w:ind w:left="5"/>
        </w:pPr>
        <w:tblLook w:val="04A0" w:firstRow="1" w:lastRow="0" w:firstColumn="1" w:lastColumn="0" w:noHBand="0" w:noVBand="1"/>
      </w:tblPr>
      <w:tblGrid>
        <w:gridCol w:w="1634"/>
        <w:gridCol w:w="1665"/>
        <w:gridCol w:w="1634"/>
        <w:gridCol w:w="1375"/>
        <w:gridCol w:w="1375"/>
        <w:gridCol w:w="733"/>
        <w:gridCol w:w="733"/>
        <w:gridCol w:w="1665"/>
        <w:gridCol w:w="1665"/>
        <w:gridCol w:w="1329"/>
        <w:gridCol w:w="15"/>
        <w:gridCol w:w="1451"/>
      </w:tblGrid>
      <w:tr>
        <w:trPr>
          <w:cantSplit w:val="0"/>
          <w:trHeight w:val="684" w:hRule="atLeast"/>
        </w:trPr>
        <w:tc>
          <w:tcPr>
            <w:tcW w:w="5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85" w:type="pct"/>
            <w:gridSpan w:val="9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8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5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8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1164" w:hRule="atLeast"/>
        </w:trPr>
        <w:tc>
          <w:tcPr>
            <w:tcW w:w="535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45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35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40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45" w:type="pct"/>
            <w:gridSpan w:val="6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>
        <w:trPr>
          <w:cantSplit w:val="0"/>
          <w:trHeight w:val="264" w:hRule="atLeast"/>
        </w:trPr>
        <w:tc>
          <w:tcPr>
            <w:tcW w:w="5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4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5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90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40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545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45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0" w:type="pct"/>
            <w:gridSpan w:val="2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8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>
        <w:trPr>
          <w:cantSplit w:val="0"/>
          <w:trHeight w:val="3348" w:hRule="atLeast"/>
        </w:trPr>
        <w:tc>
          <w:tcPr>
            <w:tcW w:w="5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4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5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5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24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4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4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40" w:type="pct"/>
            <w:gridSpan w:val="2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8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</w:tr>
      <w:tr>
        <w:trPr>
          <w:cantSplit w:val="0"/>
          <w:trHeight w:val="276" w:hRule="atLeast"/>
        </w:trPr>
        <w:tc>
          <w:tcPr>
            <w:tcW w:w="53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>
        <w:trPr>
          <w:cantSplit w:val="0"/>
          <w:trHeight w:val="264" w:hRule="atLeast"/>
        </w:trPr>
        <w:tc>
          <w:tcPr>
            <w:tcW w:w="53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gridSpan w:val="2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3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4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3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3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4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3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3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4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3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3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3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4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3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3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4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3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3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4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3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NormalTable"/>
        <w:name w:val="Таблица14"/>
        <w:tabOrder w:val="0"/>
        <w:jc w:val="left"/>
        <w:tblInd w:w="0" w:type="dxa"/>
        <w:tblW w:w="15263" w:type="dxa"/>
        <w:tblLook w:val="04A0" w:firstRow="1" w:lastRow="0" w:firstColumn="1" w:lastColumn="0" w:noHBand="0" w:noVBand="1"/>
      </w:tblPr>
      <w:tblGrid>
        <w:gridCol w:w="1879"/>
        <w:gridCol w:w="749"/>
        <w:gridCol w:w="1925"/>
        <w:gridCol w:w="1925"/>
        <w:gridCol w:w="1421"/>
        <w:gridCol w:w="1559"/>
        <w:gridCol w:w="1879"/>
        <w:gridCol w:w="1879"/>
        <w:gridCol w:w="1879"/>
        <w:gridCol w:w="168"/>
      </w:tblGrid>
      <w:tr>
        <w:trPr>
          <w:cantSplit w:val="0"/>
          <w:trHeight w:val="1164" w:hRule="atLeast"/>
        </w:trPr>
        <w:tc>
          <w:tcPr>
            <w:tcW w:w="61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80" w:type="pct"/>
            <w:gridSpan w:val="5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1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Значение фактического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>
        <w:trPr>
          <w:cantSplit w:val="0"/>
          <w:trHeight w:val="509" w:hRule="atLeast"/>
        </w:trPr>
        <w:tc>
          <w:tcPr>
            <w:tcW w:w="61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24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63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3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5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1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61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61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61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</w:tr>
      <w:tr>
        <w:trPr>
          <w:cantSplit w:val="0"/>
          <w:trHeight w:val="3348" w:hRule="atLeast"/>
        </w:trPr>
        <w:tc>
          <w:tcPr>
            <w:tcW w:w="61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24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63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63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1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61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61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61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76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single" w:sz="8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76" w:hRule="atLeast"/>
        </w:trPr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" w:type="pct"/>
            <w:vAlign w:val="center"/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NormalTable"/>
        <w:name w:val="Таблица15"/>
        <w:tabOrder w:val="0"/>
        <w:jc w:val="left"/>
        <w:tblInd w:w="0" w:type="dxa"/>
        <w:tblW w:w="15280" w:type="dxa"/>
        <w:tblLook w:val="04A0" w:firstRow="1" w:lastRow="0" w:firstColumn="1" w:lastColumn="0" w:noHBand="0" w:noVBand="1"/>
      </w:tblPr>
      <w:tblGrid>
        <w:gridCol w:w="1543"/>
        <w:gridCol w:w="1146"/>
        <w:gridCol w:w="1222"/>
        <w:gridCol w:w="1003"/>
        <w:gridCol w:w="5"/>
        <w:gridCol w:w="1021"/>
        <w:gridCol w:w="3"/>
        <w:gridCol w:w="978"/>
        <w:gridCol w:w="1253"/>
        <w:gridCol w:w="1299"/>
        <w:gridCol w:w="1436"/>
        <w:gridCol w:w="1390"/>
        <w:gridCol w:w="1467"/>
        <w:gridCol w:w="1514"/>
      </w:tblGrid>
      <w:tr>
        <w:trPr>
          <w:cantSplit w:val="0"/>
          <w:trHeight w:val="1020" w:hRule="atLeast"/>
        </w:trPr>
        <w:tc>
          <w:tcPr>
            <w:tcW w:w="5000" w:type="pct"/>
            <w:gridSpan w:val="14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>
        <w:trPr>
          <w:cantSplit w:val="0"/>
          <w:trHeight w:val="264" w:hRule="atLeast"/>
        </w:trPr>
        <w:tc>
          <w:tcPr>
            <w:tcW w:w="50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0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2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624" w:hRule="atLeast"/>
        </w:trPr>
        <w:tc>
          <w:tcPr>
            <w:tcW w:w="50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37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Год определениия муниципальной услуги</w:t>
            </w:r>
          </w:p>
        </w:tc>
        <w:tc>
          <w:tcPr>
            <w:tcW w:w="40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Место оказания муниципальной услуги</w:t>
            </w:r>
          </w:p>
        </w:tc>
        <w:tc>
          <w:tcPr>
            <w:tcW w:w="990" w:type="pct"/>
            <w:gridSpan w:val="5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1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2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5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8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49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>
        <w:trPr>
          <w:cantSplit w:val="0"/>
          <w:trHeight w:val="1116" w:hRule="atLeast"/>
        </w:trPr>
        <w:tc>
          <w:tcPr>
            <w:tcW w:w="50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60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5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8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9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</w:tr>
      <w:tr>
        <w:trPr>
          <w:cantSplit w:val="0"/>
          <w:trHeight w:val="1704" w:hRule="atLeast"/>
        </w:trPr>
        <w:tc>
          <w:tcPr>
            <w:tcW w:w="50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0" w:type="pct"/>
            <w:gridSpan w:val="2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4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5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8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9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</w:tr>
      <w:tr>
        <w:trPr>
          <w:cantSplit w:val="0"/>
          <w:trHeight w:val="276" w:hRule="atLeast"/>
        </w:trPr>
        <w:tc>
          <w:tcPr>
            <w:tcW w:w="505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>
        <w:trPr>
          <w:cantSplit w:val="0"/>
          <w:trHeight w:val="264" w:hRule="atLeast"/>
        </w:trPr>
        <w:tc>
          <w:tcPr>
            <w:tcW w:w="50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0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0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0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0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0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0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0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0" w:type="pct"/>
            <w:vMerge w:val="restar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76" w:hRule="atLeast"/>
        </w:trPr>
        <w:tc>
          <w:tcPr>
            <w:tcW w:w="50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5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NormalTable"/>
        <w:name w:val="Таблица16"/>
        <w:tabOrder w:val="0"/>
        <w:jc w:val="left"/>
        <w:tblInd w:w="0" w:type="dxa"/>
        <w:tblW w:w="15295" w:type="dxa"/>
        <w:tblLook w:val="04A0" w:firstRow="1" w:lastRow="0" w:firstColumn="1" w:lastColumn="0" w:noHBand="0" w:noVBand="1"/>
      </w:tblPr>
      <w:tblGrid>
        <w:gridCol w:w="1024"/>
        <w:gridCol w:w="1314"/>
        <w:gridCol w:w="1161"/>
        <w:gridCol w:w="1314"/>
        <w:gridCol w:w="993"/>
        <w:gridCol w:w="1314"/>
        <w:gridCol w:w="1314"/>
        <w:gridCol w:w="1314"/>
        <w:gridCol w:w="1314"/>
        <w:gridCol w:w="32"/>
        <w:gridCol w:w="1282"/>
        <w:gridCol w:w="32"/>
        <w:gridCol w:w="1129"/>
        <w:gridCol w:w="32"/>
        <w:gridCol w:w="1129"/>
        <w:gridCol w:w="32"/>
        <w:gridCol w:w="533"/>
        <w:gridCol w:w="32"/>
      </w:tblGrid>
      <w:tr>
        <w:trPr>
          <w:cantSplit w:val="0"/>
          <w:trHeight w:val="1056" w:hRule="atLeast"/>
        </w:trPr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295" w:type="pct"/>
            <w:gridSpan w:val="9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" 20 г.</w:t>
            </w:r>
          </w:p>
        </w:tc>
        <w:tc>
          <w:tcPr>
            <w:tcW w:w="43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52" w:hRule="atLeast"/>
        </w:trPr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430" w:type="pct"/>
            <w:gridSpan w:val="6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2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1188" w:hRule="atLeast"/>
        </w:trPr>
        <w:tc>
          <w:tcPr>
            <w:tcW w:w="1575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Исполнитель муниципальной услуги</w:t>
            </w:r>
          </w:p>
        </w:tc>
        <w:tc>
          <w:tcPr>
            <w:tcW w:w="325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Уникальный номер реестровой записи</w:t>
            </w:r>
          </w:p>
        </w:tc>
        <w:tc>
          <w:tcPr>
            <w:tcW w:w="43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43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3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3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30" w:type="pct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Место оказания муниципальной услуги</w:t>
            </w:r>
          </w:p>
        </w:tc>
        <w:tc>
          <w:tcPr>
            <w:tcW w:w="940" w:type="pct"/>
            <w:gridSpan w:val="6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Показатель, характеризующий качество оказания муниципальной услуги </w:t>
            </w:r>
          </w:p>
        </w:tc>
      </w:tr>
      <w:tr>
        <w:trPr>
          <w:cantSplit w:val="0"/>
          <w:trHeight w:val="1320" w:hRule="atLeast"/>
        </w:trPr>
        <w:tc>
          <w:tcPr>
            <w:tcW w:w="335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3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испонителя муниципальной услуги</w:t>
            </w:r>
          </w:p>
        </w:tc>
        <w:tc>
          <w:tcPr>
            <w:tcW w:w="810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65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>
        <w:trPr>
          <w:cantSplit w:val="0"/>
          <w:trHeight w:val="1392" w:hRule="atLeast"/>
        </w:trPr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наименвоание</w:t>
            </w:r>
          </w:p>
        </w:tc>
        <w:tc>
          <w:tcPr>
            <w:tcW w:w="430" w:type="pct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код по ОКОПФ</w:t>
            </w:r>
          </w:p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5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76" w:hRule="atLeast"/>
        </w:trPr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Итого по муниципальной услуге</w:t>
            </w:r>
          </w:p>
        </w:tc>
        <w:tc>
          <w:tcPr>
            <w:tcW w:w="32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76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32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76" w:hRule="atLeast"/>
        </w:trPr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2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3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NormalTable"/>
        <w:name w:val="Таблица17"/>
        <w:tabOrder w:val="0"/>
        <w:jc w:val="left"/>
        <w:tblInd w:w="0" w:type="dxa"/>
        <w:tblW w:w="15279" w:type="dxa"/>
        <w:tblLook w:val="04A0" w:firstRow="1" w:lastRow="0" w:firstColumn="1" w:lastColumn="0" w:noHBand="0" w:noVBand="1"/>
      </w:tblPr>
      <w:tblGrid>
        <w:gridCol w:w="917"/>
        <w:gridCol w:w="733"/>
        <w:gridCol w:w="398"/>
        <w:gridCol w:w="1024"/>
        <w:gridCol w:w="503"/>
        <w:gridCol w:w="628"/>
        <w:gridCol w:w="594"/>
        <w:gridCol w:w="323"/>
        <w:gridCol w:w="1131"/>
        <w:gridCol w:w="257"/>
        <w:gridCol w:w="550"/>
        <w:gridCol w:w="431"/>
        <w:gridCol w:w="1131"/>
        <w:gridCol w:w="333"/>
        <w:gridCol w:w="796"/>
        <w:gridCol w:w="686"/>
        <w:gridCol w:w="445"/>
        <w:gridCol w:w="747"/>
        <w:gridCol w:w="277"/>
        <w:gridCol w:w="1024"/>
        <w:gridCol w:w="441"/>
        <w:gridCol w:w="598"/>
        <w:gridCol w:w="1312"/>
      </w:tblGrid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1188" w:hRule="atLeast"/>
        </w:trPr>
        <w:tc>
          <w:tcPr>
            <w:tcW w:w="540" w:type="pct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30" w:type="pct"/>
            <w:gridSpan w:val="3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40" w:type="pct"/>
            <w:gridSpan w:val="6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2060" w:type="pct"/>
            <w:gridSpan w:val="10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Значение планового показателя, характеризующего объем оказания муниципальной услуги </w:t>
            </w:r>
          </w:p>
        </w:tc>
        <w:tc>
          <w:tcPr>
            <w:tcW w:w="625" w:type="pct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>
        <w:trPr>
          <w:cantSplit w:val="0"/>
          <w:trHeight w:val="1320" w:hRule="atLeast"/>
        </w:trPr>
        <w:tc>
          <w:tcPr>
            <w:tcW w:w="54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630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0" w:type="pct"/>
            <w:gridSpan w:val="2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740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20" w:type="pct"/>
            <w:gridSpan w:val="3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85" w:type="pct"/>
            <w:gridSpan w:val="2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90" w:type="pct"/>
            <w:gridSpan w:val="2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570" w:type="pct"/>
            <w:gridSpan w:val="3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625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</w:tr>
      <w:tr>
        <w:trPr>
          <w:cantSplit w:val="0"/>
          <w:trHeight w:val="1392" w:hRule="atLeast"/>
        </w:trPr>
        <w:tc>
          <w:tcPr>
            <w:tcW w:w="54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630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0" w:type="pct"/>
            <w:gridSpan w:val="2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60" w:type="pct"/>
            <w:gridSpan w:val="3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0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620" w:type="pct"/>
            <w:gridSpan w:val="3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85" w:type="pct"/>
            <w:gridSpan w:val="2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90" w:type="pct"/>
            <w:gridSpan w:val="2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570" w:type="pct"/>
            <w:gridSpan w:val="3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625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76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single" w:sz="8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single" w:sz="8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single" w:sz="8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76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8" w:space="0" w:color="000000" tmln="2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5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63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single" w:sz="8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804" w:hRule="atLeast"/>
        </w:trPr>
        <w:tc>
          <w:tcPr>
            <w:tcW w:w="30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890" w:type="pct"/>
            <w:gridSpan w:val="14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" 20 г.</w:t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05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150" w:type="pct"/>
            <w:gridSpan w:val="10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05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1116" w:hRule="atLeast"/>
        </w:trPr>
        <w:tc>
          <w:tcPr>
            <w:tcW w:w="1375" w:type="pct"/>
            <w:gridSpan w:val="6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Исполнитель муниципальной услуги</w:t>
            </w:r>
          </w:p>
        </w:tc>
        <w:tc>
          <w:tcPr>
            <w:tcW w:w="300" w:type="pct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Уникальный номер реестровой записи</w:t>
            </w:r>
          </w:p>
        </w:tc>
        <w:tc>
          <w:tcPr>
            <w:tcW w:w="37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405" w:type="pct"/>
            <w:gridSpan w:val="3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37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370" w:type="pct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Год определения исполнителей муниципальной услуги</w:t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Место оказания муниципальной услуги</w:t>
            </w:r>
          </w:p>
        </w:tc>
        <w:tc>
          <w:tcPr>
            <w:tcW w:w="1010" w:type="pct"/>
            <w:gridSpan w:val="5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Показатель, характеризующий качество оказания муниципальной услуги </w:t>
            </w:r>
          </w:p>
        </w:tc>
        <w:tc>
          <w:tcPr>
            <w:tcW w:w="43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>
        <w:trPr>
          <w:cantSplit w:val="0"/>
          <w:trHeight w:val="708" w:hRule="atLeast"/>
        </w:trPr>
        <w:tc>
          <w:tcPr>
            <w:tcW w:w="300" w:type="pct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70" w:type="pct"/>
            <w:gridSpan w:val="2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испонителя муниципальной услуги</w:t>
            </w:r>
          </w:p>
        </w:tc>
        <w:tc>
          <w:tcPr>
            <w:tcW w:w="705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Merge w:val="restart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75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</w:tr>
      <w:tr>
        <w:trPr>
          <w:cantSplit w:val="0"/>
          <w:trHeight w:val="2088" w:hRule="atLeast"/>
        </w:trPr>
        <w:tc>
          <w:tcPr>
            <w:tcW w:w="300" w:type="pct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наименвоание</w:t>
            </w:r>
          </w:p>
        </w:tc>
        <w:tc>
          <w:tcPr>
            <w:tcW w:w="370" w:type="pct"/>
            <w:gridSpan w:val="2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код по ОКОПФ</w:t>
            </w:r>
          </w:p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40" w:type="pct"/>
            <w:gridSpan w:val="2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43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5" w:type="pct"/>
            <w:gridSpan w:val="3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5" w:type="pct"/>
            <w:gridSpan w:val="3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76" w:hRule="atLeast"/>
        </w:trPr>
        <w:tc>
          <w:tcPr>
            <w:tcW w:w="30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30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5" w:type="pct"/>
            <w:gridSpan w:val="3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5" w:type="pct"/>
            <w:gridSpan w:val="3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76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Итого по муниципальной услуге</w:t>
            </w:r>
          </w:p>
        </w:tc>
        <w:tc>
          <w:tcPr>
            <w:tcW w:w="30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5" w:type="pct"/>
            <w:gridSpan w:val="3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05" w:type="pct"/>
            <w:gridSpan w:val="3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 w:val="restar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76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0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05" w:type="pct"/>
            <w:gridSpan w:val="3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70" w:type="pct"/>
            <w:gridSpan w:val="2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0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05" w:type="pct"/>
            <w:gridSpan w:val="3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0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05" w:type="pct"/>
            <w:gridSpan w:val="3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0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05" w:type="pct"/>
            <w:gridSpan w:val="3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792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0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05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Руководитель (уполномоченное лицо)</w:t>
            </w:r>
          </w:p>
        </w:tc>
        <w:tc>
          <w:tcPr>
            <w:tcW w:w="740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__________________________ (должность)</w:t>
            </w:r>
          </w:p>
        </w:tc>
        <w:tc>
          <w:tcPr>
            <w:tcW w:w="705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_____________ (подпись)</w:t>
            </w:r>
          </w:p>
        </w:tc>
        <w:tc>
          <w:tcPr>
            <w:tcW w:w="675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__________________(Ф.И.О.)</w:t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528" w:hRule="atLeast"/>
        </w:trPr>
        <w:tc>
          <w:tcPr>
            <w:tcW w:w="30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0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05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" " 20___ г.</w:t>
            </w:r>
          </w:p>
        </w:tc>
        <w:tc>
          <w:tcPr>
            <w:tcW w:w="370" w:type="pc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70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0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NormalTable"/>
        <w:name w:val="Таблица18"/>
        <w:tabOrder w:val="0"/>
        <w:jc w:val="left"/>
        <w:tblInd w:w="10" w:type="dxa"/>
        <w:tblW w:w="15269" w:type="dxa"/>
        <w:pPr>
          <w:ind w:left="10"/>
        </w:pPr>
        <w:tblLook w:val="04A0" w:firstRow="1" w:lastRow="0" w:firstColumn="1" w:lastColumn="0" w:noHBand="0" w:noVBand="1"/>
      </w:tblPr>
      <w:tblGrid>
        <w:gridCol w:w="1496"/>
        <w:gridCol w:w="1176"/>
        <w:gridCol w:w="1176"/>
        <w:gridCol w:w="1"/>
        <w:gridCol w:w="656"/>
        <w:gridCol w:w="1420"/>
        <w:gridCol w:w="1420"/>
        <w:gridCol w:w="1115"/>
        <w:gridCol w:w="1252"/>
        <w:gridCol w:w="1496"/>
        <w:gridCol w:w="1496"/>
        <w:gridCol w:w="1496"/>
        <w:gridCol w:w="1069"/>
      </w:tblGrid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15" w:type="pct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65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1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1116" w:hRule="atLeast"/>
        </w:trPr>
        <w:tc>
          <w:tcPr>
            <w:tcW w:w="49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Фактическое отклонение от показателя, характеризующего качество оказания госудерственной услуги </w:t>
            </w:r>
          </w:p>
        </w:tc>
        <w:tc>
          <w:tcPr>
            <w:tcW w:w="985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1705" w:type="pct"/>
            <w:gridSpan w:val="4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Значение фактического показателя, характеризующего объем оказания муниципальной услуги </w:t>
            </w:r>
          </w:p>
        </w:tc>
        <w:tc>
          <w:tcPr>
            <w:tcW w:w="49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9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9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Причина превышения</w:t>
            </w:r>
          </w:p>
        </w:tc>
      </w:tr>
      <w:tr>
        <w:trPr>
          <w:cantSplit w:val="0"/>
          <w:trHeight w:val="708" w:hRule="atLeast"/>
        </w:trPr>
        <w:tc>
          <w:tcPr>
            <w:tcW w:w="49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5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gridSpan w:val="3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65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65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9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9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5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</w:tr>
      <w:tr>
        <w:trPr>
          <w:cantSplit w:val="0"/>
          <w:trHeight w:val="2088" w:hRule="atLeast"/>
        </w:trPr>
        <w:tc>
          <w:tcPr>
            <w:tcW w:w="49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85" w:type="pct"/>
            <w:gridSpan w:val="2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5" w:type="pct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6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65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1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9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9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49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  <w:tc>
          <w:tcPr>
            <w:tcW w:w="350" w:type="pct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/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76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76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264" w:hRule="atLeast"/>
        </w:trPr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85" w:type="pct"/>
            <w:gridSpan w:val="2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1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65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1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9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50" w:type="pct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2523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left="11340"/>
        <w:tabs defTabSz="708">
          <w:tab w:val="left" w:pos="1608" w:leader="none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</w:r>
    </w:p>
    <w:p>
      <w:pPr>
        <w:ind w:left="11340"/>
        <w:tabs defTabSz="708">
          <w:tab w:val="left" w:pos="1608" w:leader="none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44"/>
          <w:headerReference w:type="first" r:id="rId45"/>
          <w:footerReference w:type="first" r:id="rId46"/>
          <w:type w:val="nextPage"/>
          <w:pgSz w:h="11906" w:w="16838" w:orient="landscape"/>
          <w:pgMar w:left="851" w:top="1701" w:right="851" w:bottom="851" w:header="709" w:footer="709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709" text="0">
              <w:shd w:val="none"/>
            </w:tmHeader>
            <w:tmHeader w:id="2" w:h="0" edge="709" text="0">
              <w:shd w:val="none"/>
            </w:tmHeader>
            <w:tmFooter w:id="2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1340"/>
        <w:spacing/>
        <w:jc w:val="center"/>
        <w:tabs defTabSz="708">
          <w:tab w:val="left" w:pos="1608" w:leader="none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от__________ № _________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47"/>
      <w:headerReference w:type="first" r:id="rId48"/>
      <w:footerReference w:type="first" r:id="rId49"/>
      <w:type w:val="nextPage"/>
      <w:pgSz w:h="16838" w:w="11906"/>
      <w:pgMar w:left="1701" w:top="851" w:right="851" w:bottom="851" w:header="709" w:footer="709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  <w:tmHeader w:id="2" w:h="0" edge="709" text="0">
          <w:shd w:val="none"/>
        </w:tmHeader>
        <w:tmFooter w:id="2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Courier New">
    <w:charset w:val="00"/>
    <w:family w:val="modern"/>
    <w:pitch w:val="default"/>
  </w:font>
  <w:font w:name="Cambria">
    <w:charset w:val="00"/>
    <w:family w:val="roman"/>
    <w:pitch w:val="default"/>
  </w:font>
  <w:font w:name="Tahoma">
    <w:charset w:val="00"/>
    <w:family w:val="swiss"/>
    <w:pitch w:val="default"/>
  </w:font>
  <w:font w:name="Franklin Gothic Demi">
    <w:charset w:val="00"/>
    <w:family w:val="swiss"/>
    <w:pitch w:val="default"/>
  </w:font>
  <w:font w:name="Georgia">
    <w:charset w:val="00"/>
    <w:family w:val="roman"/>
    <w:pitch w:val="default"/>
  </w:font>
  <w:font w:name="Arial">
    <w:charset w:val="00"/>
    <w:family w:val="swiss"/>
    <w:pitch w:val="default"/>
  </w:font>
  <w:font w:name="Times New Roman CYR">
    <w:charset w:val="cc"/>
    <w:family w:val="roman"/>
    <w:pitch w:val="default"/>
  </w:font>
  <w:font w:name="Dotum">
    <w:charset w:val="00"/>
    <w:family w:val="modern"/>
    <w:pitch w:val="default"/>
  </w:font>
  <w:font w:name="Courier New CYR">
    <w:charset w:val="cc"/>
    <w:family w:val="modern"/>
    <w:pitch w:val="default"/>
  </w:font>
  <w:font w:name="Lucida Sans Unicode">
    <w:charset w:val="00"/>
    <w:family w:val="swiss"/>
    <w:pitch w:val="default"/>
  </w:font>
  <w:font w:name="Microsoft Sans Serif">
    <w:charset w:val="00"/>
    <w:family w:val="swiss"/>
    <w:pitch w:val="default"/>
  </w:font>
  <w:font w:name="Verdana">
    <w:charset w:val="00"/>
    <w:family w:val="swiss"/>
    <w:pitch w:val="default"/>
  </w:font>
  <w:font w:name="Candara">
    <w:charset w:val="00"/>
    <w:family w:val="swiss"/>
    <w:pitch w:val="default"/>
  </w:font>
  <w:font w:name="Helvetica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3"/>
      <w:spacing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3"/>
      <w:spacing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3"/>
      <w:spacing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3"/>
      <w:spacing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2"/>
      <w:spacing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  <w:instrText xml:space="preserve"> PAGE </w:instrText>
      <w:fldChar w:fldCharType="separate"/>
      <w:t>12</w:t>
      <w:fldChar w:fldCharType="end"/>
    </w:r>
  </w:p>
  <w:p>
    <w:pPr>
      <w:pStyle w:val="para1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2"/>
      <w:spacing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2"/>
      <w:spacing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  <w:instrText xml:space="preserve"> PAGE </w:instrText>
      <w:fldChar w:fldCharType="separate"/>
      <w:t>26</w:t>
      <w:fldChar w:fldCharType="end"/>
    </w:r>
  </w:p>
  <w:p>
    <w:pPr>
      <w:pStyle w:val="para1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2"/>
      <w:spacing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2"/>
      <w:spacing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  <w:instrText xml:space="preserve"> PAGE </w:instrText>
      <w:fldChar w:fldCharType="separate"/>
      <w:t>39</w:t>
      <w:fldChar w:fldCharType="end"/>
    </w:r>
  </w:p>
  <w:p>
    <w:pPr>
      <w:pStyle w:val="para1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2"/>
      <w:spacing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2"/>
      <w:spacing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  <w:instrText xml:space="preserve"> PAGE </w:instrText>
      <w:fldChar w:fldCharType="separate"/>
      <w:t>39</w:t>
      <w:fldChar w:fldCharType="end"/>
    </w:r>
  </w:p>
  <w:p>
    <w:pPr>
      <w:pStyle w:val="para1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2"/>
      <w:spacing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WW8Num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720" w:hanging="0"/>
      </w:pPr>
    </w:lvl>
    <w:lvl w:ilvl="2">
      <w:start w:val="1"/>
      <w:numFmt w:val="decimal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decimal"/>
      <w:suff w:val="tab"/>
      <w:lvlText w:val="%5."/>
      <w:lvlJc w:val="left"/>
      <w:pPr>
        <w:ind w:left="1800" w:hanging="0"/>
      </w:pPr>
    </w:lvl>
    <w:lvl w:ilvl="5">
      <w:start w:val="1"/>
      <w:numFmt w:val="decimal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decimal"/>
      <w:suff w:val="tab"/>
      <w:lvlText w:val="%8."/>
      <w:lvlJc w:val="left"/>
      <w:pPr>
        <w:ind w:left="2880" w:hanging="0"/>
      </w:pPr>
    </w:lvl>
    <w:lvl w:ilvl="8">
      <w:start w:val="1"/>
      <w:numFmt w:val="decimal"/>
      <w:suff w:val="tab"/>
      <w:lvlText w:val="%9."/>
      <w:lvlJc w:val="left"/>
      <w:pPr>
        <w:ind w:left="3240" w:hanging="0"/>
      </w:pPr>
    </w:lvl>
  </w:abstractNum>
  <w:abstractNum w:abstractNumId="2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852" w:hanging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tab"/>
      <w:lvlText w:val="%2)"/>
      <w:lvlJc w:val="left"/>
      <w:pPr>
        <w:ind w:left="7514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">
    <w:multiLevelType w:val="hybridMultilevel"/>
    <w:name w:val="Нумерованный список 2"/>
    <w:lvl w:ilvl="0">
      <w:start w:val="1"/>
      <w:numFmt w:val="decimal"/>
      <w:suff w:val="tab"/>
      <w:lvlText w:val="%1)"/>
      <w:lvlJc w:val="left"/>
      <w:pPr>
        <w:ind w:left="360" w:hanging="0"/>
      </w:pPr>
      <w:rPr>
        <w:rFonts w:cs="Times New Roman"/>
        <w:color w:val="auto"/>
      </w:rPr>
    </w:lvl>
    <w:lvl w:ilvl="1">
      <w:start w:val="1"/>
      <w:numFmt w:val="decimal"/>
      <w:suff w:val="tab"/>
      <w:lvlText w:val="%2)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300" w:hanging="0"/>
      </w:pPr>
      <w:rPr>
        <w:rFonts w:cs="Times New Roman"/>
      </w:rPr>
    </w:lvl>
  </w:abstractNum>
  <w:abstractNum w:abstractNumId="4">
    <w:multiLevelType w:val="hybridMultilevel"/>
    <w:name w:val="Нумерованный список 3"/>
    <w:lvl w:ilvl="0">
      <w:start w:val="1"/>
      <w:numFmt w:val="decimal"/>
      <w:suff w:val="tab"/>
      <w:lvlText w:val="%1)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5">
    <w:multiLevelType w:val="hybridMultilevel"/>
    <w:name w:val="Нумерованный список 4"/>
    <w:lvl w:ilvl="0">
      <w:start w:val="1"/>
      <w:numFmt w:val="russianLow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233" w:hanging="0"/>
      </w:pPr>
    </w:lvl>
    <w:lvl w:ilvl="1">
      <w:start w:val="1"/>
      <w:numFmt w:val="decimal"/>
      <w:suff w:val="tab"/>
      <w:lvlText w:val="%1.%2."/>
      <w:lvlJc w:val="left"/>
      <w:pPr>
        <w:ind w:left="142" w:hanging="0"/>
      </w:pPr>
    </w:lvl>
    <w:lvl w:ilvl="2">
      <w:start w:val="1"/>
      <w:numFmt w:val="decimal"/>
      <w:suff w:val="tab"/>
      <w:lvlText w:val="%1.%2.%3."/>
      <w:lvlJc w:val="left"/>
      <w:pPr>
        <w:ind w:left="233" w:hanging="0"/>
      </w:pPr>
    </w:lvl>
    <w:lvl w:ilvl="3">
      <w:start w:val="1"/>
      <w:numFmt w:val="decimal"/>
      <w:suff w:val="tab"/>
      <w:lvlText w:val="%1.%2.%3.%4."/>
      <w:lvlJc w:val="left"/>
      <w:pPr>
        <w:ind w:left="233" w:hanging="0"/>
      </w:pPr>
    </w:lvl>
    <w:lvl w:ilvl="4">
      <w:start w:val="1"/>
      <w:numFmt w:val="decimal"/>
      <w:suff w:val="tab"/>
      <w:lvlText w:val="%1.%2.%3.%4.%5."/>
      <w:lvlJc w:val="left"/>
      <w:pPr>
        <w:ind w:left="233" w:hanging="0"/>
      </w:pPr>
    </w:lvl>
    <w:lvl w:ilvl="5">
      <w:start w:val="1"/>
      <w:numFmt w:val="decimal"/>
      <w:suff w:val="tab"/>
      <w:lvlText w:val="%1.%2.%3.%4.%5.%6."/>
      <w:lvlJc w:val="left"/>
      <w:pPr>
        <w:ind w:left="233" w:hanging="0"/>
      </w:pPr>
    </w:lvl>
    <w:lvl w:ilvl="6">
      <w:start w:val="1"/>
      <w:numFmt w:val="decimal"/>
      <w:suff w:val="tab"/>
      <w:lvlText w:val="%1.%2.%3.%4.%5.%6.%7."/>
      <w:lvlJc w:val="left"/>
      <w:pPr>
        <w:ind w:left="233" w:hanging="0"/>
      </w:pPr>
    </w:lvl>
    <w:lvl w:ilvl="7">
      <w:start w:val="1"/>
      <w:numFmt w:val="decimal"/>
      <w:suff w:val="tab"/>
      <w:lvlText w:val="%1.%2.%3.%4.%5.%6.%7.%8."/>
      <w:lvlJc w:val="left"/>
      <w:pPr>
        <w:ind w:left="233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233" w:hanging="0"/>
      </w:pPr>
    </w:lvl>
  </w:abstractNum>
  <w:abstractNum w:abstractNumId="7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righ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righ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right"/>
      <w:pPr>
        <w:ind w:left="5940" w:hanging="0"/>
      </w:pPr>
    </w:lvl>
  </w:abstractNum>
  <w:abstractNum w:abstractNumId="8">
    <w:multiLevelType w:val="hybridMultilevel"/>
    <w:name w:val="Нумерованный список 7"/>
    <w:lvl w:ilvl="0">
      <w:start w:val="1"/>
      <w:numFmt w:val="decimal"/>
      <w:suff w:val="tab"/>
      <w:lvlText w:val="%1)"/>
      <w:lvlJc w:val="left"/>
      <w:pPr>
        <w:ind w:left="7514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689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229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949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849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389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6109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7009" w:hanging="0"/>
      </w:pPr>
      <w:rPr>
        <w:rFonts w:cs="Times New Roman"/>
      </w:rPr>
    </w:lvl>
  </w:abstractNum>
  <w:abstractNum w:abstractNumId="9">
    <w:multiLevelType w:val="hybridMultilevel"/>
    <w:name w:val="Нумерованный список 8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10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708" w:hanging="0"/>
      </w:pPr>
    </w:lvl>
    <w:lvl w:ilvl="1">
      <w:start w:val="1"/>
      <w:numFmt w:val="lowerLetter"/>
      <w:suff w:val="tab"/>
      <w:lvlText w:val="%2."/>
      <w:lvlJc w:val="left"/>
      <w:pPr>
        <w:ind w:left="1428" w:hanging="0"/>
      </w:pPr>
    </w:lvl>
    <w:lvl w:ilvl="2">
      <w:start w:val="1"/>
      <w:numFmt w:val="lowerRoman"/>
      <w:suff w:val="tab"/>
      <w:lvlText w:val="%3."/>
      <w:lvlJc w:val="right"/>
      <w:pPr>
        <w:ind w:left="2328" w:hanging="0"/>
      </w:pPr>
    </w:lvl>
    <w:lvl w:ilvl="3">
      <w:start w:val="1"/>
      <w:numFmt w:val="decimal"/>
      <w:suff w:val="tab"/>
      <w:lvlText w:val="%4."/>
      <w:lvlJc w:val="left"/>
      <w:pPr>
        <w:ind w:left="2868" w:hanging="0"/>
      </w:pPr>
    </w:lvl>
    <w:lvl w:ilvl="4">
      <w:start w:val="1"/>
      <w:numFmt w:val="lowerLetter"/>
      <w:suff w:val="tab"/>
      <w:lvlText w:val="%5."/>
      <w:lvlJc w:val="left"/>
      <w:pPr>
        <w:ind w:left="3588" w:hanging="0"/>
      </w:pPr>
    </w:lvl>
    <w:lvl w:ilvl="5">
      <w:start w:val="1"/>
      <w:numFmt w:val="lowerRoman"/>
      <w:suff w:val="tab"/>
      <w:lvlText w:val="%6."/>
      <w:lvlJc w:val="right"/>
      <w:pPr>
        <w:ind w:left="4488" w:hanging="0"/>
      </w:pPr>
    </w:lvl>
    <w:lvl w:ilvl="6">
      <w:start w:val="1"/>
      <w:numFmt w:val="decimal"/>
      <w:suff w:val="tab"/>
      <w:lvlText w:val="%7."/>
      <w:lvlJc w:val="left"/>
      <w:pPr>
        <w:ind w:left="5028" w:hanging="0"/>
      </w:pPr>
    </w:lvl>
    <w:lvl w:ilvl="7">
      <w:start w:val="1"/>
      <w:numFmt w:val="lowerLetter"/>
      <w:suff w:val="tab"/>
      <w:lvlText w:val="%8."/>
      <w:lvlJc w:val="left"/>
      <w:pPr>
        <w:ind w:left="5748" w:hanging="0"/>
      </w:pPr>
    </w:lvl>
    <w:lvl w:ilvl="8">
      <w:start w:val="1"/>
      <w:numFmt w:val="lowerRoman"/>
      <w:suff w:val="tab"/>
      <w:lvlText w:val="%9."/>
      <w:lvlJc w:val="right"/>
      <w:pPr>
        <w:ind w:left="6648" w:hanging="0"/>
      </w:pPr>
    </w:lvl>
  </w:abstractNum>
  <w:abstractNum w:abstractNumId="11">
    <w:multiLevelType w:val="hybridMultilevel"/>
    <w:name w:val="Нумерованный список 10"/>
    <w:lvl w:ilvl="0">
      <w:start w:val="1"/>
      <w:numFmt w:val="russianLower"/>
      <w:suff w:val="tab"/>
      <w:lvlText w:val="%1)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righ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righ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right"/>
      <w:pPr>
        <w:ind w:left="7009" w:hanging="0"/>
      </w:pPr>
    </w:lvl>
  </w:abstractNum>
  <w:abstractNum w:abstractNumId="12">
    <w:multiLevelType w:val="hybridMultilevel"/>
    <w:name w:val="Нумерованный список 11"/>
    <w:lvl w:ilvl="0">
      <w:start w:val="1"/>
      <w:numFmt w:val="russianLower"/>
      <w:suff w:val="tab"/>
      <w:lvlText w:val="%1)"/>
      <w:lvlJc w:val="left"/>
      <w:pPr>
        <w:ind w:left="1080" w:hanging="0"/>
      </w:pPr>
    </w:lvl>
    <w:lvl w:ilvl="1">
      <w:start w:val="1"/>
      <w:numFmt w:val="lowerLetter"/>
      <w:suff w:val="tab"/>
      <w:lvlText w:val="%2."/>
      <w:lvlJc w:val="left"/>
      <w:pPr>
        <w:ind w:left="1800" w:hanging="0"/>
      </w:pPr>
    </w:lvl>
    <w:lvl w:ilvl="2">
      <w:start w:val="1"/>
      <w:numFmt w:val="lowerRoman"/>
      <w:suff w:val="tab"/>
      <w:lvlText w:val="%3."/>
      <w:lvlJc w:val="right"/>
      <w:pPr>
        <w:ind w:left="2700" w:hanging="0"/>
      </w:pPr>
    </w:lvl>
    <w:lvl w:ilvl="3">
      <w:start w:val="1"/>
      <w:numFmt w:val="decimal"/>
      <w:suff w:val="tab"/>
      <w:lvlText w:val="%4."/>
      <w:lvlJc w:val="left"/>
      <w:pPr>
        <w:ind w:left="3240" w:hanging="0"/>
      </w:pPr>
    </w:lvl>
    <w:lvl w:ilvl="4">
      <w:start w:val="1"/>
      <w:numFmt w:val="lowerLetter"/>
      <w:suff w:val="tab"/>
      <w:lvlText w:val="%5."/>
      <w:lvlJc w:val="left"/>
      <w:pPr>
        <w:ind w:left="3960" w:hanging="0"/>
      </w:pPr>
    </w:lvl>
    <w:lvl w:ilvl="5">
      <w:start w:val="1"/>
      <w:numFmt w:val="lowerRoman"/>
      <w:suff w:val="tab"/>
      <w:lvlText w:val="%6."/>
      <w:lvlJc w:val="right"/>
      <w:pPr>
        <w:ind w:left="4860" w:hanging="0"/>
      </w:pPr>
    </w:lvl>
    <w:lvl w:ilvl="6">
      <w:start w:val="1"/>
      <w:numFmt w:val="decimal"/>
      <w:suff w:val="tab"/>
      <w:lvlText w:val="%7."/>
      <w:lvlJc w:val="left"/>
      <w:pPr>
        <w:ind w:left="5400" w:hanging="0"/>
      </w:pPr>
    </w:lvl>
    <w:lvl w:ilvl="7">
      <w:start w:val="1"/>
      <w:numFmt w:val="lowerLetter"/>
      <w:suff w:val="tab"/>
      <w:lvlText w:val="%8."/>
      <w:lvlJc w:val="left"/>
      <w:pPr>
        <w:ind w:left="6120" w:hanging="0"/>
      </w:pPr>
    </w:lvl>
    <w:lvl w:ilvl="8">
      <w:start w:val="1"/>
      <w:numFmt w:val="lowerRoman"/>
      <w:suff w:val="tab"/>
      <w:lvlText w:val="%9."/>
      <w:lvlJc w:val="right"/>
      <w:pPr>
        <w:ind w:left="7020" w:hanging="0"/>
      </w:pPr>
    </w:lvl>
  </w:abstractNum>
  <w:abstractNum w:abstractNumId="13">
    <w:multiLevelType w:val="hybridMultilevel"/>
    <w:name w:val="Нумерованный список 12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14">
    <w:multiLevelType w:val="hybridMultilevel"/>
    <w:name w:val="Нумерованный список 13"/>
    <w:lvl w:ilvl="0">
      <w:start w:val="1"/>
      <w:numFmt w:val="decimal"/>
      <w:suff w:val="tab"/>
      <w:lvlText w:val="%1."/>
      <w:lvlJc w:val="left"/>
      <w:pPr>
        <w:ind w:left="852" w:hanging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tab"/>
      <w:lvlText w:val="%2)"/>
      <w:lvlJc w:val="left"/>
      <w:pPr>
        <w:ind w:left="7514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5">
    <w:multiLevelType w:val="hybridMultilevel"/>
    <w:name w:val="Нумерованный список 14"/>
    <w:lvl w:ilvl="0">
      <w:start w:val="1"/>
      <w:numFmt w:val="decimal"/>
      <w:suff w:val="tab"/>
      <w:lvlText w:val="%1.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16">
    <w:multiLevelType w:val="hybridMultilevel"/>
    <w:name w:val="Нумерованный список 15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17">
    <w:multiLevelType w:val="hybridMultilevel"/>
    <w:name w:val="Нумерованный список 16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720" w:hanging="0"/>
      </w:pPr>
    </w:lvl>
    <w:lvl w:ilvl="2">
      <w:start w:val="1"/>
      <w:numFmt w:val="decimal"/>
      <w:suff w:val="tab"/>
      <w:lvlText w:val="%1.%2.%3."/>
      <w:lvlJc w:val="left"/>
      <w:pPr>
        <w:ind w:left="1440" w:hanging="0"/>
      </w:pPr>
    </w:lvl>
    <w:lvl w:ilvl="3">
      <w:start w:val="1"/>
      <w:numFmt w:val="decimal"/>
      <w:suff w:val="tab"/>
      <w:lvlText w:val="%1.%2.%3.%4."/>
      <w:lvlJc w:val="left"/>
      <w:pPr>
        <w:ind w:left="2160" w:hanging="0"/>
      </w:pPr>
    </w:lvl>
    <w:lvl w:ilvl="4">
      <w:start w:val="1"/>
      <w:numFmt w:val="decimal"/>
      <w:suff w:val="tab"/>
      <w:lvlText w:val="%1.%2.%3.%4.%5."/>
      <w:lvlJc w:val="left"/>
      <w:pPr>
        <w:ind w:left="2880" w:hanging="0"/>
      </w:pPr>
    </w:lvl>
    <w:lvl w:ilvl="5">
      <w:start w:val="1"/>
      <w:numFmt w:val="decimal"/>
      <w:suff w:val="tab"/>
      <w:lvlText w:val="%1.%2.%3.%4.%5.%6."/>
      <w:lvlJc w:val="left"/>
      <w:pPr>
        <w:ind w:left="3600" w:hanging="0"/>
      </w:pPr>
    </w:lvl>
    <w:lvl w:ilvl="6">
      <w:start w:val="1"/>
      <w:numFmt w:val="decimal"/>
      <w:suff w:val="tab"/>
      <w:lvlText w:val="%1.%2.%3.%4.%5.%6.%7."/>
      <w:lvlJc w:val="left"/>
      <w:pPr>
        <w:ind w:left="4320" w:hanging="0"/>
      </w:pPr>
    </w:lvl>
    <w:lvl w:ilvl="7">
      <w:start w:val="1"/>
      <w:numFmt w:val="decimal"/>
      <w:suff w:val="tab"/>
      <w:lvlText w:val="%1.%2.%3.%4.%5.%6.%7.%8."/>
      <w:lvlJc w:val="left"/>
      <w:pPr>
        <w:ind w:left="504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5760" w:hanging="0"/>
      </w:pPr>
    </w:lvl>
  </w:abstractNum>
  <w:abstractNum w:abstractNumId="18">
    <w:multiLevelType w:val="hybridMultilevel"/>
    <w:name w:val="Нумерованный список 17"/>
    <w:lvl w:ilvl="0">
      <w:numFmt w:val="bullet"/>
      <w:suff w:val="tab"/>
      <w:lvlText w:val="·"/>
      <w:lvlJc w:val="left"/>
      <w:pPr>
        <w:ind w:left="313" w:hanging="0"/>
      </w:pPr>
      <w:rPr>
        <w:rFonts w:ascii="Symbol" w:hAnsi="Symbol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19">
    <w:multiLevelType w:val="hybridMultilevel"/>
    <w:name w:val="Нумерованный список 18"/>
    <w:lvl w:ilvl="0">
      <w:start w:val="3"/>
      <w:numFmt w:val="decimal"/>
      <w:suff w:val="tab"/>
      <w:lvlText w:val="%1.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20">
    <w:multiLevelType w:val="hybridMultilevel"/>
    <w:name w:val="Нумерованный список 19"/>
    <w:lvl w:ilvl="0">
      <w:start w:val="4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1">
    <w:multiLevelType w:val="hybridMultilevel"/>
    <w:name w:val="Нумерованный список 20"/>
    <w:lvl w:ilvl="0">
      <w:start w:val="1"/>
      <w:numFmt w:val="decimal"/>
      <w:suff w:val="tab"/>
      <w:lvlText w:val="%1."/>
      <w:lvlJc w:val="left"/>
      <w:pPr>
        <w:ind w:left="645" w:hanging="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ind w:left="1365" w:hanging="0"/>
      </w:pPr>
    </w:lvl>
    <w:lvl w:ilvl="2">
      <w:start w:val="1"/>
      <w:numFmt w:val="lowerRoman"/>
      <w:suff w:val="tab"/>
      <w:lvlText w:val="%3."/>
      <w:lvlJc w:val="right"/>
      <w:pPr>
        <w:ind w:left="2265" w:hanging="0"/>
      </w:pPr>
    </w:lvl>
    <w:lvl w:ilvl="3">
      <w:start w:val="1"/>
      <w:numFmt w:val="decimal"/>
      <w:suff w:val="tab"/>
      <w:lvlText w:val="%4."/>
      <w:lvlJc w:val="left"/>
      <w:pPr>
        <w:ind w:left="2805" w:hanging="0"/>
      </w:pPr>
    </w:lvl>
    <w:lvl w:ilvl="4">
      <w:start w:val="1"/>
      <w:numFmt w:val="lowerLetter"/>
      <w:suff w:val="tab"/>
      <w:lvlText w:val="%5."/>
      <w:lvlJc w:val="left"/>
      <w:pPr>
        <w:ind w:left="3525" w:hanging="0"/>
      </w:pPr>
    </w:lvl>
    <w:lvl w:ilvl="5">
      <w:start w:val="1"/>
      <w:numFmt w:val="lowerRoman"/>
      <w:suff w:val="tab"/>
      <w:lvlText w:val="%6."/>
      <w:lvlJc w:val="right"/>
      <w:pPr>
        <w:ind w:left="4425" w:hanging="0"/>
      </w:pPr>
    </w:lvl>
    <w:lvl w:ilvl="6">
      <w:start w:val="1"/>
      <w:numFmt w:val="decimal"/>
      <w:suff w:val="tab"/>
      <w:lvlText w:val="%7."/>
      <w:lvlJc w:val="left"/>
      <w:pPr>
        <w:ind w:left="4965" w:hanging="0"/>
      </w:pPr>
    </w:lvl>
    <w:lvl w:ilvl="7">
      <w:start w:val="1"/>
      <w:numFmt w:val="lowerLetter"/>
      <w:suff w:val="tab"/>
      <w:lvlText w:val="%8."/>
      <w:lvlJc w:val="left"/>
      <w:pPr>
        <w:ind w:left="5685" w:hanging="0"/>
      </w:pPr>
    </w:lvl>
    <w:lvl w:ilvl="8">
      <w:start w:val="1"/>
      <w:numFmt w:val="lowerRoman"/>
      <w:suff w:val="tab"/>
      <w:lvlText w:val="%9."/>
      <w:lvlJc w:val="right"/>
      <w:pPr>
        <w:ind w:left="6585" w:hanging="0"/>
      </w:pPr>
    </w:lvl>
  </w:abstractNum>
  <w:abstractNum w:abstractNumId="22">
    <w:multiLevelType w:val="hybridMultilevel"/>
    <w:name w:val="Нумерованный список 21"/>
    <w:lvl w:ilvl="0">
      <w:start w:val="1"/>
      <w:numFmt w:val="decimal"/>
      <w:suff w:val="tab"/>
      <w:lvlText w:val="%1)"/>
      <w:lvlJc w:val="left"/>
      <w:pPr>
        <w:ind w:left="709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429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329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869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589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489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029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749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649" w:hanging="0"/>
      </w:pPr>
      <w:rPr>
        <w:rFonts w:cs="Times New Roman"/>
      </w:rPr>
    </w:lvl>
  </w:abstractNum>
  <w:abstractNum w:abstractNumId="23">
    <w:multiLevelType w:val="hybridMultilevel"/>
    <w:name w:val="Нумерованный список 22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russianLower"/>
      <w:suff w:val="tab"/>
      <w:lvlText w:val="%2)"/>
      <w:lvlJc w:val="left"/>
      <w:pPr>
        <w:ind w:left="36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4">
    <w:multiLevelType w:val="hybridMultilevel"/>
    <w:name w:val="Нумерованный список 23"/>
    <w:lvl w:ilvl="0">
      <w:start w:val="4"/>
      <w:numFmt w:val="decimal"/>
      <w:suff w:val="tab"/>
      <w:lvlText w:val="%1"/>
      <w:lvlJc w:val="left"/>
      <w:pPr>
        <w:ind w:left="0" w:hanging="0"/>
      </w:pPr>
    </w:lvl>
    <w:lvl w:ilvl="1">
      <w:start w:val="4"/>
      <w:numFmt w:val="decimal"/>
      <w:suff w:val="tab"/>
      <w:lvlText w:val="%1.%2"/>
      <w:lvlJc w:val="left"/>
      <w:pPr>
        <w:ind w:left="709" w:hanging="0"/>
      </w:pPr>
    </w:lvl>
    <w:lvl w:ilvl="2">
      <w:start w:val="1"/>
      <w:numFmt w:val="decimal"/>
      <w:suff w:val="tab"/>
      <w:lvlText w:val="%1.%2.%3"/>
      <w:lvlJc w:val="left"/>
      <w:pPr>
        <w:ind w:left="1418" w:hanging="0"/>
      </w:pPr>
    </w:lvl>
    <w:lvl w:ilvl="3">
      <w:start w:val="1"/>
      <w:numFmt w:val="decimal"/>
      <w:suff w:val="tab"/>
      <w:lvlText w:val="%1.%2.%3.%4"/>
      <w:lvlJc w:val="left"/>
      <w:pPr>
        <w:ind w:left="2127" w:hanging="0"/>
      </w:pPr>
    </w:lvl>
    <w:lvl w:ilvl="4">
      <w:start w:val="1"/>
      <w:numFmt w:val="decimal"/>
      <w:suff w:val="tab"/>
      <w:lvlText w:val="%1.%2.%3.%4.%5"/>
      <w:lvlJc w:val="left"/>
      <w:pPr>
        <w:ind w:left="2836" w:hanging="0"/>
      </w:pPr>
    </w:lvl>
    <w:lvl w:ilvl="5">
      <w:start w:val="1"/>
      <w:numFmt w:val="decimal"/>
      <w:suff w:val="tab"/>
      <w:lvlText w:val="%1.%2.%3.%4.%5.%6"/>
      <w:lvlJc w:val="left"/>
      <w:pPr>
        <w:ind w:left="3545" w:hanging="0"/>
      </w:pPr>
    </w:lvl>
    <w:lvl w:ilvl="6">
      <w:start w:val="1"/>
      <w:numFmt w:val="decimal"/>
      <w:suff w:val="tab"/>
      <w:lvlText w:val="%1.%2.%3.%4.%5.%6.%7"/>
      <w:lvlJc w:val="left"/>
      <w:pPr>
        <w:ind w:left="4254" w:hanging="0"/>
      </w:pPr>
    </w:lvl>
    <w:lvl w:ilvl="7">
      <w:start w:val="1"/>
      <w:numFmt w:val="decimal"/>
      <w:suff w:val="tab"/>
      <w:lvlText w:val="%1.%2.%3.%4.%5.%6.%7.%8"/>
      <w:lvlJc w:val="left"/>
      <w:pPr>
        <w:ind w:left="4963" w:hanging="0"/>
      </w:pPr>
    </w:lvl>
    <w:lvl w:ilvl="8">
      <w:start w:val="1"/>
      <w:numFmt w:val="decimal"/>
      <w:suff w:val="tab"/>
      <w:lvlText w:val="%1.%2.%3.%4.%5.%6.%7.%8.%9"/>
      <w:lvlJc w:val="left"/>
      <w:pPr>
        <w:ind w:left="5672" w:hanging="0"/>
      </w:pPr>
    </w:lvl>
  </w:abstractNum>
  <w:abstractNum w:abstractNumId="25">
    <w:multiLevelType w:val="hybridMultilevel"/>
    <w:name w:val="Нумерованный список 24"/>
    <w:lvl w:ilvl="0">
      <w:start w:val="1"/>
      <w:numFmt w:val="decimal"/>
      <w:suff w:val="tab"/>
      <w:lvlText w:val="%1."/>
      <w:lvlJc w:val="left"/>
      <w:pPr>
        <w:ind w:left="540" w:hanging="0"/>
      </w:pPr>
    </w:lvl>
    <w:lvl w:ilvl="1">
      <w:start w:val="1"/>
      <w:numFmt w:val="lowerLetter"/>
      <w:suff w:val="tab"/>
      <w:lvlText w:val="%2."/>
      <w:lvlJc w:val="left"/>
      <w:pPr>
        <w:ind w:left="1260" w:hanging="0"/>
      </w:pPr>
    </w:lvl>
    <w:lvl w:ilvl="2">
      <w:start w:val="1"/>
      <w:numFmt w:val="lowerRoman"/>
      <w:suff w:val="tab"/>
      <w:lvlText w:val="%3."/>
      <w:lvlJc w:val="right"/>
      <w:pPr>
        <w:ind w:left="2160" w:hanging="0"/>
      </w:pPr>
    </w:lvl>
    <w:lvl w:ilvl="3">
      <w:start w:val="1"/>
      <w:numFmt w:val="decimal"/>
      <w:suff w:val="tab"/>
      <w:lvlText w:val="%4."/>
      <w:lvlJc w:val="left"/>
      <w:pPr>
        <w:ind w:left="2700" w:hanging="0"/>
      </w:pPr>
    </w:lvl>
    <w:lvl w:ilvl="4">
      <w:start w:val="1"/>
      <w:numFmt w:val="lowerLetter"/>
      <w:suff w:val="tab"/>
      <w:lvlText w:val="%5."/>
      <w:lvlJc w:val="left"/>
      <w:pPr>
        <w:ind w:left="3420" w:hanging="0"/>
      </w:pPr>
    </w:lvl>
    <w:lvl w:ilvl="5">
      <w:start w:val="1"/>
      <w:numFmt w:val="lowerRoman"/>
      <w:suff w:val="tab"/>
      <w:lvlText w:val="%6."/>
      <w:lvlJc w:val="right"/>
      <w:pPr>
        <w:ind w:left="4320" w:hanging="0"/>
      </w:pPr>
    </w:lvl>
    <w:lvl w:ilvl="6">
      <w:start w:val="1"/>
      <w:numFmt w:val="decimal"/>
      <w:suff w:val="tab"/>
      <w:lvlText w:val="%7."/>
      <w:lvlJc w:val="left"/>
      <w:pPr>
        <w:ind w:left="4860" w:hanging="0"/>
      </w:pPr>
    </w:lvl>
    <w:lvl w:ilvl="7">
      <w:start w:val="1"/>
      <w:numFmt w:val="lowerLetter"/>
      <w:suff w:val="tab"/>
      <w:lvlText w:val="%8."/>
      <w:lvlJc w:val="left"/>
      <w:pPr>
        <w:ind w:left="5580" w:hanging="0"/>
      </w:pPr>
    </w:lvl>
    <w:lvl w:ilvl="8">
      <w:start w:val="1"/>
      <w:numFmt w:val="lowerRoman"/>
      <w:suff w:val="tab"/>
      <w:lvlText w:val="%9."/>
      <w:lvlJc w:val="right"/>
      <w:pPr>
        <w:ind w:left="6480" w:hanging="0"/>
      </w:pPr>
    </w:lvl>
  </w:abstractNum>
  <w:abstractNum w:abstractNumId="26">
    <w:multiLevelType w:val="hybridMultilevel"/>
    <w:name w:val="Нумерованный список 25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27">
    <w:multiLevelType w:val="hybridMultilevel"/>
    <w:name w:val="Нумерованный список 26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28">
    <w:multiLevelType w:val="hybridMultilevel"/>
    <w:name w:val="Нумерованный список 27"/>
    <w:lvl w:ilvl="0">
      <w:start w:val="11"/>
      <w:numFmt w:val="decimal"/>
      <w:suff w:val="tab"/>
      <w:lvlText w:val="%1."/>
      <w:lvlJc w:val="left"/>
      <w:pPr>
        <w:ind w:left="540" w:hanging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russianLower"/>
      <w:suff w:val="tab"/>
      <w:lvlText w:val="%2)"/>
      <w:lvlJc w:val="left"/>
      <w:pPr>
        <w:ind w:left="1069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9">
    <w:multiLevelType w:val="hybridMultilevel"/>
    <w:name w:val="Нумерованный список 28"/>
    <w:lvl w:ilvl="0">
      <w:start w:val="11"/>
      <w:numFmt w:val="decimal"/>
      <w:suff w:val="tab"/>
      <w:lvlText w:val="%1."/>
      <w:lvlJc w:val="left"/>
      <w:pPr>
        <w:ind w:left="-121" w:hanging="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suff w:val="tab"/>
      <w:lvlText w:val="%2)"/>
      <w:lvlJc w:val="left"/>
      <w:pPr>
        <w:ind w:left="1080" w:hanging="0"/>
      </w:pPr>
    </w:lvl>
    <w:lvl w:ilvl="2">
      <w:start w:val="1"/>
      <w:numFmt w:val="russianLower"/>
      <w:suff w:val="tab"/>
      <w:lvlText w:val="%3)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0">
    <w:multiLevelType w:val="hybridMultilevel"/>
    <w:name w:val="Нумерованный список 29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eastAsia="Calibri" w:cs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1">
    <w:multiLevelType w:val="hybridMultilevel"/>
    <w:name w:val="Нумерованный список 30"/>
    <w:lvl w:ilvl="0">
      <w:start w:val="1"/>
      <w:numFmt w:val="decimal"/>
      <w:suff w:val="tab"/>
      <w:lvlText w:val="%1)"/>
      <w:lvlJc w:val="left"/>
      <w:pPr>
        <w:ind w:left="24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32">
    <w:multiLevelType w:val="hybridMultilevel"/>
    <w:name w:val="Нумерованный список 3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eastAsia="Calibri" w:cs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3">
    <w:multiLevelType w:val="hybridMultilevel"/>
    <w:name w:val="Нумерованный список 32"/>
    <w:lvl w:ilvl="0">
      <w:start w:val="1"/>
      <w:numFmt w:val="decimal"/>
      <w:suff w:val="tab"/>
      <w:lvlText w:val="%1"/>
      <w:lvlJc w:val="left"/>
      <w:pPr>
        <w:ind w:left="0" w:hanging="0"/>
      </w:pPr>
    </w:lvl>
    <w:lvl w:ilvl="1">
      <w:start w:val="1"/>
      <w:numFmt w:val="decimal"/>
      <w:suff w:val="tab"/>
      <w:lvlText w:val="%2)"/>
      <w:lvlJc w:val="left"/>
      <w:pPr>
        <w:ind w:left="340" w:hanging="0"/>
      </w:pPr>
    </w:lvl>
    <w:lvl w:ilvl="2">
      <w:start w:val="1"/>
      <w:numFmt w:val="lowerRoman"/>
      <w:suff w:val="tab"/>
      <w:lvlText w:val="%3)"/>
      <w:lvlJc w:val="left"/>
      <w:pPr>
        <w:ind w:left="720" w:hanging="0"/>
      </w:pPr>
    </w:lvl>
    <w:lvl w:ilvl="3">
      <w:start w:val="1"/>
      <w:numFmt w:val="decimal"/>
      <w:suff w:val="tab"/>
      <w:lvlText w:val="(%4)"/>
      <w:lvlJc w:val="left"/>
      <w:pPr>
        <w:ind w:left="1080" w:hanging="0"/>
      </w:pPr>
    </w:lvl>
    <w:lvl w:ilvl="4">
      <w:start w:val="1"/>
      <w:numFmt w:val="lowerLetter"/>
      <w:suff w:val="tab"/>
      <w:lvlText w:val="(%5)"/>
      <w:lvlJc w:val="left"/>
      <w:pPr>
        <w:ind w:left="1440" w:hanging="0"/>
      </w:pPr>
    </w:lvl>
    <w:lvl w:ilvl="5">
      <w:start w:val="1"/>
      <w:numFmt w:val="lowerRoman"/>
      <w:suff w:val="tab"/>
      <w:lvlText w:val="(%6)"/>
      <w:lvlJc w:val="left"/>
      <w:pPr>
        <w:ind w:left="1800" w:hanging="0"/>
      </w:pPr>
    </w:lvl>
    <w:lvl w:ilvl="6">
      <w:start w:val="1"/>
      <w:numFmt w:val="decimal"/>
      <w:suff w:val="tab"/>
      <w:lvlText w:val="%7."/>
      <w:lvlJc w:val="left"/>
      <w:pPr>
        <w:ind w:left="2160" w:hanging="0"/>
      </w:pPr>
    </w:lvl>
    <w:lvl w:ilvl="7">
      <w:start w:val="1"/>
      <w:numFmt w:val="lowerLetter"/>
      <w:suff w:val="tab"/>
      <w:lvlText w:val="%8."/>
      <w:lvlJc w:val="left"/>
      <w:pPr>
        <w:ind w:left="2520" w:hanging="0"/>
      </w:pPr>
    </w:lvl>
    <w:lvl w:ilvl="8">
      <w:start w:val="1"/>
      <w:numFmt w:val="lowerRoman"/>
      <w:suff w:val="tab"/>
      <w:lvlText w:val="%9."/>
      <w:lvlJc w:val="left"/>
      <w:pPr>
        <w:ind w:left="2880" w:hanging="0"/>
      </w:pPr>
    </w:lvl>
  </w:abstractNum>
  <w:abstractNum w:abstractNumId="34">
    <w:multiLevelType w:val="hybridMultilevel"/>
    <w:name w:val="Нумерованный список 33"/>
    <w:lvl w:ilvl="0">
      <w:start w:val="1"/>
      <w:numFmt w:val="decimal"/>
      <w:suff w:val="tab"/>
      <w:lvlText w:val="%1.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righ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righ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right"/>
      <w:pPr>
        <w:ind w:left="7009" w:hanging="0"/>
      </w:pPr>
    </w:lvl>
  </w:abstractNum>
  <w:abstractNum w:abstractNumId="35">
    <w:multiLevelType w:val="hybridMultilevel"/>
    <w:name w:val="Нумерованный список 34"/>
    <w:lvl w:ilvl="0">
      <w:start w:val="6"/>
      <w:numFmt w:val="decimal"/>
      <w:suff w:val="tab"/>
      <w:lvlText w:val="%1.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36">
    <w:multiLevelType w:val="hybridMultilevel"/>
    <w:name w:val="Нумерованный список 35"/>
    <w:lvl w:ilvl="0">
      <w:start w:val="1"/>
      <w:numFmt w:val="decimal"/>
      <w:suff w:val="tab"/>
      <w:lvlText w:val="%1.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37">
    <w:multiLevelType w:val="hybridMultilevel"/>
    <w:name w:val="Нумерованный список 36"/>
    <w:lvl w:ilvl="0">
      <w:start w:val="1"/>
      <w:numFmt w:val="decimal"/>
      <w:suff w:val="tab"/>
      <w:lvlText w:val="%1."/>
      <w:lvlJc w:val="left"/>
      <w:pPr>
        <w:ind w:left="539" w:hanging="0"/>
      </w:pPr>
    </w:lvl>
    <w:lvl w:ilvl="1">
      <w:start w:val="1"/>
      <w:numFmt w:val="lowerLetter"/>
      <w:suff w:val="tab"/>
      <w:lvlText w:val="%2."/>
      <w:lvlJc w:val="left"/>
      <w:pPr>
        <w:ind w:left="1259" w:hanging="0"/>
      </w:pPr>
    </w:lvl>
    <w:lvl w:ilvl="2">
      <w:start w:val="1"/>
      <w:numFmt w:val="lowerRoman"/>
      <w:suff w:val="tab"/>
      <w:lvlText w:val="%3."/>
      <w:lvlJc w:val="right"/>
      <w:pPr>
        <w:ind w:left="2159" w:hanging="0"/>
      </w:pPr>
    </w:lvl>
    <w:lvl w:ilvl="3">
      <w:start w:val="1"/>
      <w:numFmt w:val="decimal"/>
      <w:suff w:val="tab"/>
      <w:lvlText w:val="%4."/>
      <w:lvlJc w:val="left"/>
      <w:pPr>
        <w:ind w:left="2699" w:hanging="0"/>
      </w:pPr>
    </w:lvl>
    <w:lvl w:ilvl="4">
      <w:start w:val="1"/>
      <w:numFmt w:val="lowerLetter"/>
      <w:suff w:val="tab"/>
      <w:lvlText w:val="%5."/>
      <w:lvlJc w:val="left"/>
      <w:pPr>
        <w:ind w:left="3419" w:hanging="0"/>
      </w:pPr>
    </w:lvl>
    <w:lvl w:ilvl="5">
      <w:start w:val="1"/>
      <w:numFmt w:val="lowerRoman"/>
      <w:suff w:val="tab"/>
      <w:lvlText w:val="%6."/>
      <w:lvlJc w:val="right"/>
      <w:pPr>
        <w:ind w:left="4319" w:hanging="0"/>
      </w:pPr>
    </w:lvl>
    <w:lvl w:ilvl="6">
      <w:start w:val="1"/>
      <w:numFmt w:val="decimal"/>
      <w:suff w:val="tab"/>
      <w:lvlText w:val="%7."/>
      <w:lvlJc w:val="left"/>
      <w:pPr>
        <w:ind w:left="4859" w:hanging="0"/>
      </w:pPr>
    </w:lvl>
    <w:lvl w:ilvl="7">
      <w:start w:val="1"/>
      <w:numFmt w:val="lowerLetter"/>
      <w:suff w:val="tab"/>
      <w:lvlText w:val="%8."/>
      <w:lvlJc w:val="left"/>
      <w:pPr>
        <w:ind w:left="5579" w:hanging="0"/>
      </w:pPr>
    </w:lvl>
    <w:lvl w:ilvl="8">
      <w:start w:val="1"/>
      <w:numFmt w:val="lowerRoman"/>
      <w:suff w:val="tab"/>
      <w:lvlText w:val="%9."/>
      <w:lvlJc w:val="right"/>
      <w:pPr>
        <w:ind w:left="6479" w:hanging="0"/>
      </w:pPr>
    </w:lvl>
  </w:abstractNum>
  <w:abstractNum w:abstractNumId="38">
    <w:multiLevelType w:val="hybridMultilevel"/>
    <w:name w:val="Нумерованный список 37"/>
    <w:lvl w:ilvl="0">
      <w:start w:val="1"/>
      <w:numFmt w:val="upperRoman"/>
      <w:suff w:val="tab"/>
      <w:lvlText w:val="%1."/>
      <w:lvlJc w:val="righ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righ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righ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right"/>
      <w:pPr>
        <w:ind w:left="7009" w:hanging="0"/>
      </w:pPr>
    </w:lvl>
  </w:abstractNum>
  <w:abstractNum w:abstractNumId="39">
    <w:multiLevelType w:val="hybridMultilevel"/>
    <w:name w:val="Нумерованный список 38"/>
    <w:lvl w:ilvl="0">
      <w:start w:val="1"/>
      <w:numFmt w:val="decimal"/>
      <w:suff w:val="tab"/>
      <w:lvlText w:val="%1."/>
      <w:lvlJc w:val="left"/>
      <w:pPr>
        <w:ind w:left="568" w:hanging="0"/>
      </w:pPr>
      <w:rPr>
        <w:rFonts w:cs="Times New Roman"/>
        <w:b w:val="0"/>
      </w:rPr>
    </w:lvl>
    <w:lvl w:ilvl="1">
      <w:start w:val="1"/>
      <w:numFmt w:val="russianLower"/>
      <w:suff w:val="tab"/>
      <w:lvlText w:val="%2)"/>
      <w:lvlJc w:val="left"/>
      <w:pPr>
        <w:ind w:left="1069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60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50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76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660" w:hanging="0"/>
      </w:pPr>
      <w:rPr>
        <w:rFonts w:cs="Times New Roman"/>
      </w:rPr>
    </w:lvl>
  </w:abstractNum>
  <w:abstractNum w:abstractNumId="40">
    <w:multiLevelType w:val="hybridMultilevel"/>
    <w:name w:val="Нумерованный список 39"/>
    <w:lvl w:ilvl="0">
      <w:start w:val="3"/>
      <w:numFmt w:val="decimal"/>
      <w:suff w:val="tab"/>
      <w:lvlText w:val="%1)"/>
      <w:lvlJc w:val="left"/>
      <w:pPr>
        <w:ind w:left="360" w:hanging="0"/>
      </w:pPr>
      <w:rPr>
        <w:rFonts w:cs="Times New Roman"/>
        <w:color w:val="auto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1">
    <w:multiLevelType w:val="hybridMultilevel"/>
    <w:name w:val="Нумерованный список 40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ascii="Times New Roman" w:hAnsi="Times New Roman" w:eastAsia="Calibri"/>
        <w:color w:val="auto"/>
        <w:sz w:val="28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2">
    <w:multiLevelType w:val="hybridMultilevel"/>
    <w:name w:val="Нумерованный список 41"/>
    <w:lvl w:ilvl="0">
      <w:numFmt w:val="bullet"/>
      <w:suff w:val="tab"/>
      <w:lvlText w:val="·"/>
      <w:lvlJc w:val="left"/>
      <w:pPr>
        <w:ind w:left="313" w:hanging="0"/>
      </w:pPr>
      <w:rPr>
        <w:rFonts w:ascii="Symbol" w:hAnsi="Symbol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43">
    <w:multiLevelType w:val="hybridMultilevel"/>
    <w:name w:val="Нумерованный список 42"/>
    <w:lvl w:ilvl="0">
      <w:start w:val="1"/>
      <w:numFmt w:val="decimal"/>
      <w:suff w:val="tab"/>
      <w:lvlText w:val="%1)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44">
    <w:multiLevelType w:val="hybridMultilevel"/>
    <w:name w:val="Нумерованный список 43"/>
    <w:lvl w:ilvl="0">
      <w:start w:val="1"/>
      <w:numFmt w:val="decimal"/>
      <w:suff w:val="tab"/>
      <w:lvlText w:val="%1)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689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229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949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849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389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6109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7009" w:hanging="0"/>
      </w:pPr>
      <w:rPr>
        <w:rFonts w:cs="Times New Roman"/>
      </w:rPr>
    </w:lvl>
  </w:abstractNum>
  <w:abstractNum w:abstractNumId="45">
    <w:multiLevelType w:val="hybridMultilevel"/>
    <w:name w:val="Нумерованный список 44"/>
    <w:lvl w:ilvl="0">
      <w:start w:val="6"/>
      <w:numFmt w:val="decimal"/>
      <w:suff w:val="tab"/>
      <w:lvlText w:val="%1."/>
      <w:lvlJc w:val="left"/>
      <w:pPr>
        <w:ind w:left="735" w:hanging="0"/>
      </w:pPr>
    </w:lvl>
    <w:lvl w:ilvl="1">
      <w:start w:val="1"/>
      <w:numFmt w:val="lowerLetter"/>
      <w:suff w:val="tab"/>
      <w:lvlText w:val="%2."/>
      <w:lvlJc w:val="left"/>
      <w:pPr>
        <w:ind w:left="1455" w:hanging="0"/>
      </w:pPr>
    </w:lvl>
    <w:lvl w:ilvl="2">
      <w:start w:val="1"/>
      <w:numFmt w:val="lowerRoman"/>
      <w:suff w:val="tab"/>
      <w:lvlText w:val="%3."/>
      <w:lvlJc w:val="right"/>
      <w:pPr>
        <w:ind w:left="2355" w:hanging="0"/>
      </w:pPr>
    </w:lvl>
    <w:lvl w:ilvl="3">
      <w:start w:val="1"/>
      <w:numFmt w:val="decimal"/>
      <w:suff w:val="tab"/>
      <w:lvlText w:val="%4."/>
      <w:lvlJc w:val="left"/>
      <w:pPr>
        <w:ind w:left="2895" w:hanging="0"/>
      </w:pPr>
    </w:lvl>
    <w:lvl w:ilvl="4">
      <w:start w:val="1"/>
      <w:numFmt w:val="lowerLetter"/>
      <w:suff w:val="tab"/>
      <w:lvlText w:val="%5."/>
      <w:lvlJc w:val="left"/>
      <w:pPr>
        <w:ind w:left="3615" w:hanging="0"/>
      </w:pPr>
    </w:lvl>
    <w:lvl w:ilvl="5">
      <w:start w:val="1"/>
      <w:numFmt w:val="lowerRoman"/>
      <w:suff w:val="tab"/>
      <w:lvlText w:val="%6."/>
      <w:lvlJc w:val="right"/>
      <w:pPr>
        <w:ind w:left="4515" w:hanging="0"/>
      </w:pPr>
    </w:lvl>
    <w:lvl w:ilvl="6">
      <w:start w:val="1"/>
      <w:numFmt w:val="decimal"/>
      <w:suff w:val="tab"/>
      <w:lvlText w:val="%7."/>
      <w:lvlJc w:val="left"/>
      <w:pPr>
        <w:ind w:left="5055" w:hanging="0"/>
      </w:pPr>
    </w:lvl>
    <w:lvl w:ilvl="7">
      <w:start w:val="1"/>
      <w:numFmt w:val="lowerLetter"/>
      <w:suff w:val="tab"/>
      <w:lvlText w:val="%8."/>
      <w:lvlJc w:val="left"/>
      <w:pPr>
        <w:ind w:left="5775" w:hanging="0"/>
      </w:pPr>
    </w:lvl>
    <w:lvl w:ilvl="8">
      <w:start w:val="1"/>
      <w:numFmt w:val="lowerRoman"/>
      <w:suff w:val="tab"/>
      <w:lvlText w:val="%9."/>
      <w:lvlJc w:val="right"/>
      <w:pPr>
        <w:ind w:left="6675" w:hanging="0"/>
      </w:pPr>
    </w:lvl>
  </w:abstractNum>
  <w:abstractNum w:abstractNumId="46">
    <w:multiLevelType w:val="hybridMultilevel"/>
    <w:name w:val="Нумерованный список 45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7">
    <w:multiLevelType w:val="hybridMultilevel"/>
    <w:name w:val="Нумерованный список 46"/>
    <w:lvl w:ilvl="0">
      <w:start w:val="1"/>
      <w:numFmt w:val="decimal"/>
      <w:suff w:val="tab"/>
      <w:lvlText w:val="%1."/>
      <w:lvlJc w:val="left"/>
      <w:pPr>
        <w:ind w:left="540" w:hanging="0"/>
      </w:pPr>
    </w:lvl>
    <w:lvl w:ilvl="1">
      <w:start w:val="1"/>
      <w:numFmt w:val="lowerLetter"/>
      <w:suff w:val="tab"/>
      <w:lvlText w:val="%2."/>
      <w:lvlJc w:val="left"/>
      <w:pPr>
        <w:ind w:left="1260" w:hanging="0"/>
      </w:pPr>
    </w:lvl>
    <w:lvl w:ilvl="2">
      <w:start w:val="1"/>
      <w:numFmt w:val="lowerRoman"/>
      <w:suff w:val="tab"/>
      <w:lvlText w:val="%3."/>
      <w:lvlJc w:val="right"/>
      <w:pPr>
        <w:ind w:left="2160" w:hanging="0"/>
      </w:pPr>
    </w:lvl>
    <w:lvl w:ilvl="3">
      <w:start w:val="1"/>
      <w:numFmt w:val="decimal"/>
      <w:suff w:val="tab"/>
      <w:lvlText w:val="%4."/>
      <w:lvlJc w:val="left"/>
      <w:pPr>
        <w:ind w:left="2700" w:hanging="0"/>
      </w:pPr>
    </w:lvl>
    <w:lvl w:ilvl="4">
      <w:start w:val="1"/>
      <w:numFmt w:val="lowerLetter"/>
      <w:suff w:val="tab"/>
      <w:lvlText w:val="%5."/>
      <w:lvlJc w:val="left"/>
      <w:pPr>
        <w:ind w:left="3420" w:hanging="0"/>
      </w:pPr>
    </w:lvl>
    <w:lvl w:ilvl="5">
      <w:start w:val="1"/>
      <w:numFmt w:val="lowerRoman"/>
      <w:suff w:val="tab"/>
      <w:lvlText w:val="%6."/>
      <w:lvlJc w:val="right"/>
      <w:pPr>
        <w:ind w:left="4320" w:hanging="0"/>
      </w:pPr>
    </w:lvl>
    <w:lvl w:ilvl="6">
      <w:start w:val="1"/>
      <w:numFmt w:val="decimal"/>
      <w:suff w:val="tab"/>
      <w:lvlText w:val="%7."/>
      <w:lvlJc w:val="left"/>
      <w:pPr>
        <w:ind w:left="4860" w:hanging="0"/>
      </w:pPr>
    </w:lvl>
    <w:lvl w:ilvl="7">
      <w:start w:val="1"/>
      <w:numFmt w:val="lowerLetter"/>
      <w:suff w:val="tab"/>
      <w:lvlText w:val="%8."/>
      <w:lvlJc w:val="left"/>
      <w:pPr>
        <w:ind w:left="5580" w:hanging="0"/>
      </w:pPr>
    </w:lvl>
    <w:lvl w:ilvl="8">
      <w:start w:val="1"/>
      <w:numFmt w:val="lowerRoman"/>
      <w:suff w:val="tab"/>
      <w:lvlText w:val="%9."/>
      <w:lvlJc w:val="right"/>
      <w:pPr>
        <w:ind w:left="6480" w:hanging="0"/>
      </w:pPr>
    </w:lvl>
  </w:abstractNum>
  <w:abstractNum w:abstractNumId="48">
    <w:multiLevelType w:val="hybridMultilevel"/>
    <w:name w:val="Нумерованный список 47"/>
    <w:lvl w:ilvl="0">
      <w:start w:val="1"/>
      <w:numFmt w:val="decimal"/>
      <w:suff w:val="tab"/>
      <w:lvlText w:val="%1."/>
      <w:lvlJc w:val="left"/>
      <w:pPr>
        <w:ind w:left="567" w:hanging="0"/>
      </w:pPr>
    </w:lvl>
    <w:lvl w:ilvl="1">
      <w:start w:val="1"/>
      <w:numFmt w:val="lowerLetter"/>
      <w:suff w:val="tab"/>
      <w:lvlText w:val="%2."/>
      <w:lvlJc w:val="left"/>
      <w:pPr>
        <w:ind w:left="1287" w:hanging="0"/>
      </w:pPr>
    </w:lvl>
    <w:lvl w:ilvl="2">
      <w:start w:val="1"/>
      <w:numFmt w:val="lowerRoman"/>
      <w:suff w:val="tab"/>
      <w:lvlText w:val="%3."/>
      <w:lvlJc w:val="right"/>
      <w:pPr>
        <w:ind w:left="2187" w:hanging="0"/>
      </w:pPr>
    </w:lvl>
    <w:lvl w:ilvl="3">
      <w:start w:val="1"/>
      <w:numFmt w:val="decimal"/>
      <w:suff w:val="tab"/>
      <w:lvlText w:val="%4."/>
      <w:lvlJc w:val="left"/>
      <w:pPr>
        <w:ind w:left="2727" w:hanging="0"/>
      </w:pPr>
    </w:lvl>
    <w:lvl w:ilvl="4">
      <w:start w:val="1"/>
      <w:numFmt w:val="lowerLetter"/>
      <w:suff w:val="tab"/>
      <w:lvlText w:val="%5."/>
      <w:lvlJc w:val="left"/>
      <w:pPr>
        <w:ind w:left="3447" w:hanging="0"/>
      </w:pPr>
    </w:lvl>
    <w:lvl w:ilvl="5">
      <w:start w:val="1"/>
      <w:numFmt w:val="lowerRoman"/>
      <w:suff w:val="tab"/>
      <w:lvlText w:val="%6."/>
      <w:lvlJc w:val="right"/>
      <w:pPr>
        <w:ind w:left="4347" w:hanging="0"/>
      </w:pPr>
    </w:lvl>
    <w:lvl w:ilvl="6">
      <w:start w:val="1"/>
      <w:numFmt w:val="decimal"/>
      <w:suff w:val="tab"/>
      <w:lvlText w:val="%7."/>
      <w:lvlJc w:val="left"/>
      <w:pPr>
        <w:ind w:left="4887" w:hanging="0"/>
      </w:pPr>
    </w:lvl>
    <w:lvl w:ilvl="7">
      <w:start w:val="1"/>
      <w:numFmt w:val="lowerLetter"/>
      <w:suff w:val="tab"/>
      <w:lvlText w:val="%8."/>
      <w:lvlJc w:val="left"/>
      <w:pPr>
        <w:ind w:left="5607" w:hanging="0"/>
      </w:pPr>
    </w:lvl>
    <w:lvl w:ilvl="8">
      <w:start w:val="1"/>
      <w:numFmt w:val="lowerRoman"/>
      <w:suff w:val="tab"/>
      <w:lvlText w:val="%9."/>
      <w:lvlJc w:val="right"/>
      <w:pPr>
        <w:ind w:left="6507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3313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6"/>
    <w:tmLastPosSelect w:val="0"/>
    <w:tmLastPosFrameIdx w:val="0"/>
    <w:tmLastPosCaret>
      <w:tmLastPosPgfIdx w:val="146"/>
      <w:tmLastPosIdx w:val="26"/>
    </w:tmLastPosCaret>
    <w:tmLastPosAnchor>
      <w:tmLastPosPgfIdx w:val="0"/>
      <w:tmLastPosIdx w:val="0"/>
    </w:tmLastPosAnchor>
    <w:tmLastPosTblRect w:left="0" w:top="0" w:right="0" w:bottom="0"/>
  </w:tmLastPos>
  <w:tmAppRevision w:date="1770622523" w:val="1222" w:fileVer="342" w:fileVer64="64" w:fileVerOS="3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after="0" w:line="240" w:lineRule="auto"/>
      <w:jc w:val="center"/>
      <w:keepNext/>
      <w:outlineLvl w:val="0"/>
    </w:pPr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paragraph" w:styleId="para2">
    <w:name w:val="heading 2"/>
    <w:qFormat/>
    <w:basedOn w:val="para0"/>
    <w:next w:val="para0"/>
    <w:pPr>
      <w:spacing w:after="0" w:line="240" w:lineRule="auto"/>
      <w:jc w:val="center"/>
      <w:keepNext/>
      <w:outlineLvl w:val="1"/>
    </w:pPr>
    <w:rPr>
      <w:rFonts w:ascii="Times New Roman" w:hAnsi="Times New Roman" w:eastAsia="Times New Roman" w:cs="Times New Roman"/>
      <w:sz w:val="40"/>
      <w:szCs w:val="20"/>
      <w:lang w:eastAsia="ru-ru"/>
    </w:rPr>
  </w:style>
  <w:style w:type="paragraph" w:styleId="para3">
    <w:name w:val="heading 3"/>
    <w:qFormat/>
    <w:basedOn w:val="para0"/>
    <w:next w:val="para0"/>
    <w:pPr>
      <w:spacing w:after="0" w:line="240" w:lineRule="auto"/>
      <w:jc w:val="center"/>
      <w:keepNext/>
      <w:outlineLvl w:val="2"/>
    </w:pPr>
    <w:rPr>
      <w:rFonts w:ascii="Times New Roman" w:hAnsi="Times New Roman" w:eastAsia="Times New Roman" w:cs="Times New Roman"/>
      <w:b/>
      <w:sz w:val="28"/>
      <w:szCs w:val="20"/>
      <w:noProof w:val="1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paragraph" w:styleId="para5" w:customStyle="1">
    <w:name w:val="ConsPlusNormal"/>
    <w:qFormat/>
    <w:pPr>
      <w:spacing w:after="0" w:line="240" w:lineRule="auto"/>
      <w:widowControl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styleId="para6" w:customStyle="1">
    <w:name w:val="ConsPlusTitle"/>
    <w:qFormat/>
    <w:pPr>
      <w:spacing w:after="0" w:line="240" w:lineRule="auto"/>
      <w:widowControl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para7" w:customStyle="1">
    <w:name w:val="ConsPlusTitlePage"/>
    <w:qFormat/>
    <w:pPr>
      <w:spacing w:after="0" w:line="240" w:lineRule="auto"/>
      <w:widowControl w:val="0"/>
    </w:pPr>
    <w:rPr>
      <w:rFonts w:ascii="Tahoma" w:hAnsi="Tahoma" w:eastAsia="Times New Roman" w:cs="Tahoma"/>
      <w:lang w:val="ru-ru" w:eastAsia="ru-ru" w:bidi="ar-sa"/>
    </w:rPr>
  </w:style>
  <w:style w:type="paragraph" w:styleId="para8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9">
    <w:name w:val="List Paragraph"/>
    <w:qFormat/>
    <w:basedOn w:val="para0"/>
    <w:pPr>
      <w:ind w:left="720"/>
      <w:contextualSpacing/>
    </w:pPr>
  </w:style>
  <w:style w:type="paragraph" w:styleId="para10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1" w:customStyle="1">
    <w:name w:val="annotation subject"/>
    <w:qFormat/>
    <w:basedOn w:val="para10"/>
    <w:next w:val="para10"/>
    <w:rPr>
      <w:b/>
      <w:bCs/>
    </w:rPr>
  </w:style>
  <w:style w:type="paragraph" w:styleId="para12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3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5">
    <w:name w:val="Revision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16">
    <w:name w:val="No Spacing"/>
    <w:qFormat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para17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para18" w:customStyle="1">
    <w:name w:val="Table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</w:rPr>
  </w:style>
  <w:style w:type="paragraph" w:styleId="para19" w:customStyle="1">
    <w:name w:val="Style2"/>
    <w:qFormat/>
    <w:basedOn w:val="para0"/>
    <w:pPr>
      <w:spacing w:after="0" w:line="240" w:lineRule="auto"/>
      <w:widowControl w:val="0"/>
    </w:pPr>
    <w:rPr>
      <w:rFonts w:ascii="Franklin Gothic Demi" w:hAnsi="Franklin Gothic Demi" w:eastAsia="Times New Roman" w:cs="Times New Roman"/>
      <w:sz w:val="24"/>
      <w:szCs w:val="24"/>
      <w:lang w:eastAsia="ru-ru"/>
    </w:rPr>
  </w:style>
  <w:style w:type="paragraph" w:styleId="para20">
    <w:name w:val="Body Text 3"/>
    <w:qFormat/>
    <w:basedOn w:val="para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21" w:customStyle="1">
    <w:name w:val="Стиль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22" w:customStyle="1">
    <w:name w:val="Нормальный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para23" w:customStyle="1">
    <w:name w:val="Без интервала1"/>
    <w:qFormat/>
    <w:pPr>
      <w:spacing w:after="0" w:line="240" w:lineRule="auto"/>
      <w:suppressAutoHyphens/>
      <w:hyphenationLines w:val="0"/>
    </w:pPr>
    <w:rPr>
      <w:rFonts w:ascii="Calibri" w:hAnsi="Calibri" w:eastAsia="Calibri" w:cs="Georgia"/>
      <w:sz w:val="22"/>
      <w:szCs w:val="22"/>
      <w:lang w:val="ru-ru" w:eastAsia="hi-in" w:bidi="hi-in"/>
    </w:rPr>
  </w:style>
  <w:style w:type="paragraph" w:styleId="para24" w:customStyle="1">
    <w:name w:val="Абзац списка1"/>
    <w:qFormat/>
    <w:basedOn w:val="para0"/>
    <w:pPr>
      <w:ind w:left="720"/>
      <w:spacing w:after="0" w:line="240" w:lineRule="auto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para25" w:customStyle="1">
    <w:name w:val="ConsPlusCell"/>
    <w:qFormat/>
    <w:pPr>
      <w:spacing w:after="0" w:line="240" w:lineRule="auto"/>
      <w:widowControl w:val="0"/>
    </w:pPr>
    <w:rPr>
      <w:rFonts w:ascii="Arial" w:hAnsi="Arial" w:eastAsia="Times New Roman" w:cs="Arial"/>
      <w:lang w:val="ru-ru" w:eastAsia="ru-ru" w:bidi="ar-sa"/>
    </w:rPr>
  </w:style>
  <w:style w:type="paragraph" w:styleId="para26" w:customStyle="1">
    <w:name w:val="Абзац списка2"/>
    <w:qFormat/>
    <w:basedOn w:val="para0"/>
    <w:pPr>
      <w:ind w:left="720"/>
      <w:spacing w:after="0" w:line="240" w:lineRule="auto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para27" w:customStyle="1">
    <w:name w:val="Абзац списка3"/>
    <w:qFormat/>
    <w:basedOn w:val="para0"/>
    <w:pPr>
      <w:ind w:left="720"/>
      <w:spacing w:after="0" w:line="240" w:lineRule="auto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para28">
    <w:name w:val="Body Text Indent"/>
    <w:qFormat/>
    <w:basedOn w:val="para0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9">
    <w:name w:val="Body Text 2"/>
    <w:qFormat/>
    <w:basedOn w:val="para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0">
    <w:name w:val="Body Text Indent 2"/>
    <w:qFormat/>
    <w:basedOn w:val="para0"/>
    <w:pPr>
      <w:ind w:left="283"/>
      <w:spacing w:after="120" w:line="480" w:lineRule="auto"/>
    </w:pPr>
    <w:rPr>
      <w:rFonts w:ascii="Times New Roman" w:hAnsi="Times New Roman" w:eastAsia="Times New Roman" w:cs="Times New Roman"/>
      <w:sz w:val="26"/>
      <w:szCs w:val="20"/>
      <w:noProof w:val="1"/>
    </w:rPr>
  </w:style>
  <w:style w:type="paragraph" w:styleId="para31">
    <w:name w:val="Body Text Indent 3"/>
    <w:qFormat/>
    <w:basedOn w:val="para0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32" w:customStyle="1">
    <w:name w:val="ConsPlusNonformat"/>
    <w:qFormat/>
    <w:pPr>
      <w:spacing w:after="0" w:line="240" w:lineRule="auto"/>
      <w:widowControl w:val="0"/>
    </w:pPr>
    <w:rPr>
      <w:rFonts w:ascii="Courier New" w:hAnsi="Courier New" w:eastAsia="Times New Roman" w:cs="Times New Roman"/>
      <w:lang w:val="ru-ru" w:eastAsia="ru-ru" w:bidi="ar-sa"/>
    </w:rPr>
  </w:style>
  <w:style w:type="paragraph" w:styleId="para33" w:customStyle="1">
    <w:name w:val="Обычный1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34">
    <w:name w:val="Subtitle"/>
    <w:qFormat/>
    <w:basedOn w:val="para0"/>
    <w:pPr>
      <w:spacing w:after="0" w:line="204" w:lineRule="auto"/>
      <w:jc w:val="center"/>
    </w:pPr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paragraph" w:styleId="para35">
    <w:name w:val="Plain Text"/>
    <w:qFormat/>
    <w:basedOn w:val="para0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para36" w:customStyle="1">
    <w:name w:val="Style6"/>
    <w:qFormat/>
    <w:basedOn w:val="para0"/>
    <w:pPr>
      <w:ind w:firstLine="542"/>
      <w:spacing w:after="0" w:line="320" w:lineRule="exact"/>
      <w:jc w:val="both"/>
      <w:widowContro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7" w:customStyle="1">
    <w:name w:val="Style7"/>
    <w:qFormat/>
    <w:basedOn w:val="para0"/>
    <w:pPr>
      <w:ind w:hanging="350"/>
      <w:spacing w:after="0" w:line="326" w:lineRule="exact"/>
      <w:jc w:val="both"/>
      <w:widowContro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8" w:customStyle="1">
    <w:name w:val="Style8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9" w:customStyle="1">
    <w:name w:val="Style3"/>
    <w:qFormat/>
    <w:basedOn w:val="para0"/>
    <w:pPr>
      <w:spacing w:after="0" w:line="240" w:lineRule="auto"/>
      <w:widowControl w:val="0"/>
    </w:pPr>
    <w:rPr>
      <w:rFonts w:ascii="Franklin Gothic Demi" w:hAnsi="Franklin Gothic Demi" w:eastAsia="Times New Roman" w:cs="Times New Roman"/>
      <w:sz w:val="24"/>
      <w:szCs w:val="24"/>
      <w:lang w:eastAsia="ru-ru"/>
    </w:rPr>
  </w:style>
  <w:style w:type="paragraph" w:styleId="para40" w:customStyle="1">
    <w:name w:val="Style4"/>
    <w:qFormat/>
    <w:basedOn w:val="para0"/>
    <w:pPr>
      <w:ind w:firstLine="605"/>
      <w:spacing w:after="0" w:line="483" w:lineRule="exact"/>
      <w:jc w:val="both"/>
      <w:widowContro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1" w:customStyle="1">
    <w:name w:val="Style5"/>
    <w:qFormat/>
    <w:basedOn w:val="para0"/>
    <w:pPr>
      <w:ind w:hanging="398"/>
      <w:spacing w:after="0" w:line="370" w:lineRule="exact"/>
      <w:jc w:val="both"/>
      <w:widowContro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2" w:customStyle="1">
    <w:name w:val="Основной текст (2)"/>
    <w:qFormat/>
    <w:basedOn w:val="para0"/>
    <w:pPr>
      <w:spacing w:after="1080" w:line="240" w:lineRule="atLeast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b/>
      <w:bCs/>
      <w:spacing w:val="5" w:percent="104"/>
      <w:sz w:val="25"/>
      <w:szCs w:val="25"/>
    </w:rPr>
  </w:style>
  <w:style w:type="paragraph" w:styleId="para43" w:customStyle="1">
    <w:name w:val="Заголовок №1"/>
    <w:qFormat/>
    <w:basedOn w:val="para0"/>
    <w:pPr>
      <w:spacing w:before="300" w:after="300" w:line="322" w:lineRule="exact"/>
      <w:jc w:val="center"/>
      <w:outlineLv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b/>
      <w:bCs/>
      <w:sz w:val="26"/>
      <w:szCs w:val="26"/>
    </w:rPr>
  </w:style>
  <w:style w:type="paragraph" w:styleId="para44" w:customStyle="1">
    <w:name w:val="Подпись к таблице (2)"/>
    <w:qFormat/>
    <w:basedOn w:val="para0"/>
    <w:pPr>
      <w:spacing w:after="0" w:line="322" w:lineRule="exact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spacing w:val="20" w:percent="117"/>
      <w:sz w:val="26"/>
      <w:szCs w:val="26"/>
    </w:rPr>
  </w:style>
  <w:style w:type="paragraph" w:styleId="para45" w:customStyle="1">
    <w:name w:val="Подпись к таблице"/>
    <w:qFormat/>
    <w:basedOn w:val="para0"/>
    <w:pPr>
      <w:ind w:hanging="680"/>
      <w:spacing w:after="0" w:line="322" w:lineRule="exact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spacing w:val="9" w:percent="108"/>
      <w:sz w:val="26"/>
      <w:szCs w:val="26"/>
    </w:rPr>
  </w:style>
  <w:style w:type="paragraph" w:styleId="para46" w:customStyle="1">
    <w:name w:val="Основной текст (3)"/>
    <w:qFormat/>
    <w:basedOn w:val="para0"/>
    <w:pPr>
      <w:spacing w:after="0" w:line="298" w:lineRule="exact"/>
      <w:jc w:val="right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b/>
      <w:bCs/>
      <w:spacing w:val="10" w:percent="109"/>
      <w:sz w:val="24"/>
      <w:szCs w:val="24"/>
    </w:rPr>
  </w:style>
  <w:style w:type="paragraph" w:styleId="para47">
    <w:name w:val="caption"/>
    <w:qFormat/>
    <w:basedOn w:val="para0"/>
    <w:next w:val="para0"/>
    <w:pPr>
      <w:ind w:firstLine="720"/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para48" w:customStyle="1">
    <w:name w:val="Heading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ar-sa"/>
    </w:rPr>
  </w:style>
  <w:style w:type="paragraph" w:styleId="para49">
    <w:name w:val="Title"/>
    <w:qFormat/>
    <w:basedOn w:val="para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noProof w:val="1"/>
    </w:rPr>
  </w:style>
  <w:style w:type="paragraph" w:styleId="para50" w:customStyle="1">
    <w:name w:val="Цитата1"/>
    <w:qFormat/>
    <w:basedOn w:val="para0"/>
    <w:pPr>
      <w:ind w:right="-142" w:firstLine="900"/>
      <w:spacing w:after="0" w:line="360" w:lineRule="auto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 CYR" w:hAnsi="Times New Roman CYR" w:eastAsia="Times New Roman" w:cs="Times New Roman"/>
      <w:b/>
      <w:bCs/>
      <w:color w:val="000000"/>
      <w:spacing w:val="-4" w:percent="98"/>
      <w:sz w:val="36"/>
      <w:szCs w:val="20"/>
      <w:lang w:eastAsia="ru-ru"/>
    </w:rPr>
  </w:style>
  <w:style w:type="paragraph" w:styleId="para51" w:customStyle="1">
    <w:name w:val="tree"/>
    <w:qFormat/>
    <w:basedOn w:val="para0"/>
    <w:pPr>
      <w:spacing w:before="100" w:after="100" w:beforeAutospacing="1" w:afterAutospacing="1" w:line="240" w:lineRule="auto"/>
    </w:pPr>
    <w:rPr>
      <w:rFonts w:ascii="Arial" w:hAnsi="Arial" w:eastAsia="Times New Roman" w:cs="Arial"/>
      <w:color w:val="222222"/>
      <w:sz w:val="16"/>
      <w:szCs w:val="16"/>
      <w:lang w:eastAsia="ru-ru"/>
    </w:rPr>
  </w:style>
  <w:style w:type="paragraph" w:styleId="para52" w:customStyle="1">
    <w:name w:val="Обычный2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53" w:customStyle="1">
    <w:name w:val="Текст абзаца"/>
    <w:qFormat/>
    <w:basedOn w:val="para0"/>
    <w:pPr>
      <w:ind w:firstLine="709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noProof w:val="1"/>
    </w:rPr>
  </w:style>
  <w:style w:type="paragraph" w:styleId="para54" w:customStyle="1">
    <w:name w:val="Заголовок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b/>
      <w:bCs/>
      <w:color w:val="000000"/>
      <w:sz w:val="24"/>
      <w:szCs w:val="24"/>
      <w:lang w:val="ru-ru" w:eastAsia="ru-ru" w:bidi="ar-sa"/>
    </w:rPr>
  </w:style>
  <w:style w:type="paragraph" w:styleId="para55" w:customStyle="1">
    <w:name w:val="Основной текст2"/>
    <w:qFormat/>
    <w:basedOn w:val="para0"/>
    <w:pPr>
      <w:spacing w:before="420" w:after="960" w:line="326" w:lineRule="exact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spacing w:val="9" w:percent="109"/>
    </w:rPr>
  </w:style>
  <w:style w:type="paragraph" w:styleId="para56" w:customStyle="1">
    <w:name w:val="Основной текст1"/>
    <w:qFormat/>
    <w:basedOn w:val="para0"/>
    <w:pPr>
      <w:ind w:hanging="240"/>
      <w:spacing w:before="180" w:after="360" w:line="20" w:lineRule="atLeast"/>
      <w:jc w:val="both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color w:val="000000"/>
      <w:spacing w:val="1" w:percent="101"/>
      <w:sz w:val="21"/>
      <w:szCs w:val="21"/>
      <w:lang w:eastAsia="ru-ru"/>
    </w:rPr>
  </w:style>
  <w:style w:type="paragraph" w:styleId="para57" w:customStyle="1">
    <w:name w:val="Нормальный1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para58" w:customStyle="1">
    <w:name w:val="Неформатированный"/>
    <w:qFormat/>
    <w:pPr>
      <w:spacing w:after="0" w:line="240" w:lineRule="auto"/>
      <w:widowControl w:val="0"/>
    </w:pPr>
    <w:rPr>
      <w:rFonts w:ascii="Courier New CYR" w:hAnsi="Courier New CYR" w:eastAsia="Times New Roman" w:cs="Courier New CYR"/>
      <w:color w:val="808000"/>
      <w:sz w:val="24"/>
      <w:szCs w:val="24"/>
      <w:lang w:val="ru-ru" w:eastAsia="ru-ru" w:bidi="ar-sa"/>
    </w:rPr>
  </w:style>
  <w:style w:type="paragraph" w:styleId="para59" w:customStyle="1">
    <w:name w:val="Разметка контекста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para60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para61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62" w:customStyle="1">
    <w:name w:val="xl65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3" w:customStyle="1">
    <w:name w:val="xl66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4" w:customStyle="1">
    <w:name w:val="xl67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5" w:customStyle="1">
    <w:name w:val="xl68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6" w:customStyle="1">
    <w:name w:val="xl69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7" w:customStyle="1">
    <w:name w:val="xl7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8" w:customStyle="1">
    <w:name w:val="xl71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9" w:customStyle="1">
    <w:name w:val="xl72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00" tmshd="1677721856, 0, 6553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0" w:customStyle="1">
    <w:name w:val="xl73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1" w:customStyle="1">
    <w:name w:val="xl74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2" w:customStyle="1">
    <w:name w:val="xl75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3" w:customStyle="1">
    <w:name w:val="xl76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4" w:customStyle="1">
    <w:name w:val="xl7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5" w:customStyle="1">
    <w:name w:val="xl7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6" w:customStyle="1">
    <w:name w:val="xl79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para77" w:customStyle="1">
    <w:name w:val="xl80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para78" w:customStyle="1">
    <w:name w:val="xl81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para79" w:customStyle="1">
    <w:name w:val="xl82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80" w:customStyle="1">
    <w:name w:val="xl83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81" w:customStyle="1">
    <w:name w:val="xl8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2" w:customStyle="1">
    <w:name w:val="xl85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3" w:customStyle="1">
    <w:name w:val="xl86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4" w:customStyle="1">
    <w:name w:val="xl8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5" w:customStyle="1">
    <w:name w:val="xl8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6" w:customStyle="1">
    <w:name w:val="xl89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7" w:customStyle="1">
    <w:name w:val="xl90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8" w:customStyle="1">
    <w:name w:val="xl91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9" w:customStyle="1">
    <w:name w:val="xl9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90" w:customStyle="1">
    <w:name w:val="xl9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91" w:customStyle="1">
    <w:name w:val="xl94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para92" w:customStyle="1">
    <w:name w:val="xl9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para93" w:customStyle="1">
    <w:name w:val="xl9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4" w:customStyle="1">
    <w:name w:val="xl9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5" w:customStyle="1">
    <w:name w:val="xl9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6" w:customStyle="1">
    <w:name w:val="xl99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FBFBF" tmshd="1677721856, 0, 1256646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7" w:customStyle="1">
    <w:name w:val="xl100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98" w:customStyle="1">
    <w:name w:val="xl10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9" w:customStyle="1">
    <w:name w:val="xl103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00" w:customStyle="1">
    <w:name w:val="xl10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para101" w:customStyle="1">
    <w:name w:val="xl10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2" w:customStyle="1">
    <w:name w:val="xl106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3" w:customStyle="1">
    <w:name w:val="xl10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04" w:customStyle="1">
    <w:name w:val="xl10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5" w:customStyle="1">
    <w:name w:val="xl109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para106" w:customStyle="1">
    <w:name w:val="xl11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7" w:customStyle="1">
    <w:name w:val="xl111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8" w:customStyle="1">
    <w:name w:val="xl112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9" w:customStyle="1">
    <w:name w:val="xl113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0" w:customStyle="1">
    <w:name w:val="xl114"/>
    <w:qFormat/>
    <w:basedOn w:val="para0"/>
    <w:pPr>
      <w:spacing w:before="100" w:after="100" w:beforeAutospacing="1" w:afterAutospacing="1" w:line="240" w:lineRule="auto"/>
      <w:jc w:val="right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1" w:customStyle="1">
    <w:name w:val="xl115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2" w:customStyle="1">
    <w:name w:val="xl116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13" w:customStyle="1">
    <w:name w:val="xl11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14" w:customStyle="1">
    <w:name w:val="xl11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5" w:customStyle="1">
    <w:name w:val="xl119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6" w:customStyle="1">
    <w:name w:val="xl120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7" w:customStyle="1">
    <w:name w:val="xl121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8" w:customStyle="1">
    <w:name w:val="xl122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9" w:customStyle="1">
    <w:name w:val="xl123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0" w:customStyle="1">
    <w:name w:val="xl124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1" w:customStyle="1">
    <w:name w:val="xl125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2" w:customStyle="1">
    <w:name w:val="xl126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3" w:customStyle="1">
    <w:name w:val="xl12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FBFBF" tmshd="1677721856, 0, 1256646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4" w:customStyle="1">
    <w:name w:val="xl12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5" w:customStyle="1">
    <w:name w:val="xl12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6" w:customStyle="1">
    <w:name w:val="xl130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7" w:customStyle="1">
    <w:name w:val="xl131"/>
    <w:qFormat/>
    <w:basedOn w:val="para0"/>
    <w:pPr>
      <w:spacing w:before="100" w:after="100" w:beforeAutospacing="1" w:afterAutospacing="1" w:line="240" w:lineRule="auto"/>
      <w:jc w:val="right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8" w:customStyle="1">
    <w:name w:val="xl13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9" w:customStyle="1">
    <w:name w:val="xl133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0" w:customStyle="1">
    <w:name w:val="xl13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1" w:customStyle="1">
    <w:name w:val="xl13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2" w:customStyle="1">
    <w:name w:val="xl136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3" w:customStyle="1">
    <w:name w:val="xl13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34" w:customStyle="1">
    <w:name w:val="xl138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35" w:customStyle="1">
    <w:name w:val="xl139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6" w:customStyle="1">
    <w:name w:val="xl140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7" w:customStyle="1">
    <w:name w:val="xl141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8" w:customStyle="1">
    <w:name w:val="xl142"/>
    <w:qFormat/>
    <w:basedOn w:val="para0"/>
    <w:pPr>
      <w:spacing w:before="100" w:after="100" w:beforeAutospacing="1" w:afterAutospacing="1" w:line="240" w:lineRule="auto"/>
      <w:jc w:val="right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9" w:customStyle="1">
    <w:name w:val="xl143"/>
    <w:qFormat/>
    <w:basedOn w:val="para0"/>
    <w:pPr>
      <w:spacing w:before="100" w:after="100" w:beforeAutospacing="1" w:afterAutospacing="1" w:line="240" w:lineRule="auto"/>
      <w:jc w:val="right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0" w:customStyle="1">
    <w:name w:val="xl14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1" w:customStyle="1">
    <w:name w:val="xl145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2" w:customStyle="1">
    <w:name w:val="xl146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43" w:customStyle="1">
    <w:name w:val="xl147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4" w:customStyle="1">
    <w:name w:val="xl14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5" w:customStyle="1">
    <w:name w:val="xl14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6" w:customStyle="1">
    <w:name w:val="xl150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7" w:customStyle="1">
    <w:name w:val="xl151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8" w:customStyle="1">
    <w:name w:val="xl15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FBFBF" tmshd="1677721856, 0, 1256646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9" w:customStyle="1">
    <w:name w:val="xl15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0" w:customStyle="1">
    <w:name w:val="xl15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1" w:customStyle="1">
    <w:name w:val="xl15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2" w:customStyle="1">
    <w:name w:val="xl15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53" w:customStyle="1">
    <w:name w:val="xl15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54" w:customStyle="1">
    <w:name w:val="xl15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55" w:customStyle="1">
    <w:name w:val="xl159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6" w:customStyle="1">
    <w:name w:val="xl16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7" w:customStyle="1">
    <w:name w:val="xl161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8" w:customStyle="1">
    <w:name w:val="xl162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9" w:customStyle="1">
    <w:name w:val="xl16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60" w:customStyle="1">
    <w:name w:val="xl16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61" w:customStyle="1">
    <w:name w:val="xl16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62" w:customStyle="1">
    <w:name w:val="xl16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63" w:customStyle="1">
    <w:name w:val="xl16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para164" w:customStyle="1">
    <w:name w:val="xl168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para165" w:customStyle="1">
    <w:name w:val="xl169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66" w:customStyle="1">
    <w:name w:val="xl170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67" w:customStyle="1">
    <w:name w:val="xl171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168" w:customStyle="1">
    <w:name w:val="xl17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69" w:customStyle="1">
    <w:name w:val="xl17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para170" w:customStyle="1">
    <w:name w:val="xl17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71" w:customStyle="1">
    <w:name w:val="xl175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72" w:customStyle="1">
    <w:name w:val="xl17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3" w:customStyle="1">
    <w:name w:val="xl177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4" w:customStyle="1">
    <w:name w:val="xl17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5" w:customStyle="1">
    <w:name w:val="xl17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6" w:customStyle="1">
    <w:name w:val="xl180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7" w:customStyle="1">
    <w:name w:val="xl181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8" w:customStyle="1">
    <w:name w:val="xl182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9" w:customStyle="1">
    <w:name w:val="xl183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0" w:customStyle="1">
    <w:name w:val="Standard"/>
    <w:qFormat/>
    <w:pPr>
      <w:spacing w:after="0" w:line="240" w:lineRule="auto"/>
      <w:suppressAutoHyphens/>
      <w:hyphenationLines w:val="0"/>
      <w:widowControl w:val="0"/>
    </w:pPr>
    <w:rPr>
      <w:rFonts w:ascii="Times New Roman" w:hAnsi="Times New Roman" w:eastAsia="Lucida Sans Unicode" w:cs="Tahoma"/>
      <w:kern w:val="1"/>
      <w:sz w:val="24"/>
      <w:szCs w:val="24"/>
      <w:lang w:val="ru-ru" w:eastAsia="ru-ru" w:bidi="ar-sa"/>
    </w:rPr>
  </w:style>
  <w:style w:type="paragraph" w:styleId="para181" w:customStyle="1">
    <w:name w:val="Обычный3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182" w:customStyle="1">
    <w:name w:val="Обычный4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183" w:customStyle="1">
    <w:name w:val="Основной текст (4)"/>
    <w:qFormat/>
    <w:basedOn w:val="para0"/>
    <w:pPr>
      <w:spacing w:before="60" w:after="0" w:line="20" w:lineRule="atLeast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Microsoft Sans Serif" w:hAnsi="Microsoft Sans Serif" w:eastAsia="Microsoft Sans Serif" w:cs="Microsoft Sans Serif"/>
      <w:szCs w:val="24"/>
    </w:rPr>
  </w:style>
  <w:style w:type="paragraph" w:styleId="para184" w:customStyle="1">
    <w:name w:val="p91"/>
    <w:qFormat/>
    <w:basedOn w:val="para0"/>
    <w:pPr>
      <w:spacing w:before="100" w:after="100" w:beforeAutospacing="1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5" w:customStyle="1">
    <w:name w:val="p16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6" w:customStyle="1">
    <w:name w:val="p51"/>
    <w:qFormat/>
    <w:basedOn w:val="para0"/>
    <w:pPr>
      <w:ind w:firstLine="566"/>
      <w:spacing w:before="100" w:after="100" w:beforeAutospacing="1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7" w:customStyle="1">
    <w:name w:val="p101"/>
    <w:qFormat/>
    <w:basedOn w:val="para0"/>
    <w:pPr>
      <w:ind w:firstLine="425"/>
      <w:spacing w:before="100" w:after="100" w:beforeAutospacing="1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8" w:customStyle="1">
    <w:name w:val="p2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9" w:customStyle="1">
    <w:name w:val="t1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90" w:customStyle="1">
    <w:name w:val="p11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91" w:customStyle="1">
    <w:name w:val="p121"/>
    <w:qFormat/>
    <w:basedOn w:val="para0"/>
    <w:pPr>
      <w:spacing w:before="100" w:after="100" w:beforeAutospacing="1" w:afterAutospacing="1" w:line="240" w:lineRule="auto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92" w:customStyle="1">
    <w:name w:val="p131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93" w:customStyle="1">
    <w:name w:val="p141"/>
    <w:qFormat/>
    <w:basedOn w:val="para0"/>
    <w:pPr>
      <w:ind w:firstLine="284"/>
      <w:spacing w:before="100" w:after="100" w:beforeAutospacing="1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94" w:customStyle="1">
    <w:name w:val="western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95" w:customStyle="1">
    <w:name w:val="formattext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96" w:customStyle="1">
    <w:name w:val="Знак Знак Знак"/>
    <w:qFormat/>
    <w:basedOn w:val="para0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para197" w:customStyle="1">
    <w:name w:val="Preformat"/>
    <w:qFormat/>
    <w:pPr>
      <w:spacing w:after="0" w:line="240" w:lineRule="auto"/>
    </w:pPr>
    <w:rPr>
      <w:rFonts w:ascii="Courier New" w:hAnsi="Courier New" w:eastAsia="Times New Roman" w:cs="Times New Roman"/>
      <w:lang w:val="ru-ru" w:eastAsia="ru-ru" w:bidi="ar-sa"/>
    </w:rPr>
  </w:style>
  <w:style w:type="paragraph" w:styleId="para198">
    <w:name w:val="Document Map"/>
    <w:qFormat/>
    <w:basedOn w:val="para0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1677721856, 0, 8388608"/>
    </w:pPr>
    <w:rPr>
      <w:rFonts w:ascii="Tahoma" w:hAnsi="Tahoma" w:eastAsia="Times New Roman" w:cs="Times New Roman"/>
      <w:sz w:val="20"/>
      <w:szCs w:val="20"/>
      <w:lang w:eastAsia="ru-ru"/>
    </w:rPr>
  </w:style>
  <w:style w:type="paragraph" w:styleId="para199">
    <w:name w:val="Block Text"/>
    <w:qFormat/>
    <w:basedOn w:val="para0"/>
    <w:pPr>
      <w:ind w:left="-567" w:right="-766" w:firstLine="567"/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para200" w:customStyle="1">
    <w:name w:val="Обычный5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201" w:customStyle="1">
    <w:name w:val="Заголовок №2"/>
    <w:qFormat/>
    <w:basedOn w:val="para0"/>
    <w:pPr>
      <w:spacing w:after="180" w:line="20" w:lineRule="atLeast"/>
      <w:outlineLvl w:val="1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b/>
      <w:bCs/>
      <w:spacing w:val="15" w:percent="114"/>
      <w:sz w:val="23"/>
      <w:szCs w:val="23"/>
    </w:rPr>
  </w:style>
  <w:style w:type="paragraph" w:styleId="para202" w:customStyle="1">
    <w:name w:val="Основной текст3"/>
    <w:qFormat/>
    <w:basedOn w:val="para0"/>
    <w:pPr>
      <w:spacing w:before="660" w:after="1560" w:line="20" w:lineRule="atLeast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color w:val="000000"/>
      <w:sz w:val="26"/>
      <w:szCs w:val="26"/>
      <w:lang w:eastAsia="ru-ru"/>
    </w:rPr>
  </w:style>
  <w:style w:type="paragraph" w:styleId="para203" w:customStyle="1">
    <w:name w:val="ConsPlusDocList"/>
    <w:qFormat/>
    <w:pPr>
      <w:spacing w:after="0" w:line="240" w:lineRule="auto"/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styleId="para204" w:customStyle="1">
    <w:name w:val="ConsPlusJurTerm"/>
    <w:qFormat/>
    <w:pPr>
      <w:spacing w:after="0" w:line="240" w:lineRule="auto"/>
      <w:widowControl w:val="0"/>
    </w:pPr>
    <w:rPr>
      <w:rFonts w:ascii="Tahoma" w:hAnsi="Tahoma" w:eastAsia="Times New Roman" w:cs="Tahoma"/>
      <w:sz w:val="26"/>
      <w:szCs w:val="26"/>
      <w:lang w:val="ru-ru" w:eastAsia="ru-ru" w:bidi="ar-sa"/>
    </w:rPr>
  </w:style>
  <w:style w:type="paragraph" w:styleId="para205">
    <w:name w:val="HTML Preformatted"/>
    <w:qFormat/>
    <w:basedOn w:val="para0"/>
    <w:pPr>
      <w:spacing w:after="0" w:line="240" w:lineRule="auto"/>
      <w:tabs defTabSz="708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" w:hAnsi="Arial" w:eastAsia="Times New Roman" w:cs="Arial"/>
      <w:sz w:val="20"/>
      <w:szCs w:val="20"/>
      <w:lang w:eastAsia="ru-ru"/>
    </w:rPr>
  </w:style>
  <w:style w:type="paragraph" w:styleId="para206" w:customStyle="1">
    <w:name w:val="content_block"/>
    <w:qFormat/>
    <w:basedOn w:val="para0"/>
    <w:pPr>
      <w:ind w:right="357"/>
      <w:spacing w:after="223" w:line="240" w:lineRule="auto"/>
      <w:jc w:val="both"/>
    </w:pPr>
    <w:rPr>
      <w:rFonts w:ascii="Georgia" w:hAnsi="Georgia" w:eastAsia="Times New Roman" w:cs="Times New Roman"/>
      <w:sz w:val="24"/>
      <w:szCs w:val="24"/>
      <w:lang w:eastAsia="ru-ru"/>
    </w:rPr>
  </w:style>
  <w:style w:type="paragraph" w:styleId="para207" w:customStyle="1">
    <w:name w:val="references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vanish w:val="1"/>
      <w:sz w:val="24"/>
      <w:szCs w:val="24"/>
      <w:lang w:eastAsia="ru-ru"/>
    </w:rPr>
  </w:style>
  <w:style w:type="paragraph" w:styleId="para208" w:customStyle="1">
    <w:name w:val="Нижний колонтитул1"/>
    <w:qFormat/>
    <w:basedOn w:val="para0"/>
    <w:pPr>
      <w:spacing w:before="750" w:after="0" w:line="240" w:lineRule="auto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para209" w:customStyle="1">
    <w:name w:val="content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10" w:customStyle="1">
    <w:name w:val="content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para211" w:customStyle="1">
    <w:name w:val="align-center"/>
    <w:qFormat/>
    <w:basedOn w:val="para0"/>
    <w:pPr>
      <w:spacing w:after="223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12" w:customStyle="1">
    <w:name w:val="align-right"/>
    <w:qFormat/>
    <w:basedOn w:val="para0"/>
    <w:pPr>
      <w:spacing w:after="223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13" w:customStyle="1">
    <w:name w:val="align-left"/>
    <w:qFormat/>
    <w:basedOn w:val="para0"/>
    <w:pPr>
      <w:spacing w:after="223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14" w:customStyle="1">
    <w:name w:val="doc-part_type_title"/>
    <w:qFormat/>
    <w:basedOn w:val="para0"/>
    <w:pPr>
      <w:spacing w:after="195" w:line="240" w:lineRule="auto"/>
      <w:jc w:val="both"/>
      <w:pBdr>
        <w:top w:val="nil" w:sz="0" w:space="3" w:color="000000" tmln="20, 20, 20, 0, 60"/>
        <w:left w:val="nil" w:sz="0" w:space="3" w:color="000000" tmln="20, 20, 20, 0, 60"/>
        <w:bottom w:val="single" w:sz="6" w:space="29" w:color="E5E5E5" tmln="15, 20, 20, 0, 5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15" w:customStyle="1">
    <w:name w:val="doc__props"/>
    <w:qFormat/>
    <w:basedOn w:val="para0"/>
    <w:pPr>
      <w:spacing w:after="223" w:line="240" w:lineRule="auto"/>
      <w:jc w:val="both"/>
    </w:pPr>
    <w:rPr>
      <w:rFonts w:ascii="Helvetica" w:hAnsi="Helvetica" w:eastAsia="Times New Roman" w:cs="Helvetica"/>
      <w:sz w:val="20"/>
      <w:szCs w:val="20"/>
      <w:lang w:eastAsia="ru-ru"/>
    </w:rPr>
  </w:style>
  <w:style w:type="paragraph" w:styleId="para216" w:customStyle="1">
    <w:name w:val="doc__type"/>
    <w:qFormat/>
    <w:basedOn w:val="para0"/>
    <w:pPr>
      <w:spacing w:before="96" w:after="120" w:line="240" w:lineRule="auto"/>
      <w:jc w:val="both"/>
    </w:pPr>
    <w:rPr>
      <w:rFonts w:ascii="Helvetica" w:hAnsi="Helvetica" w:eastAsia="Times New Roman" w:cs="Helvetica"/>
      <w:caps/>
      <w:spacing w:val="15" w:percent="122"/>
      <w:sz w:val="15"/>
      <w:szCs w:val="15"/>
      <w:lang w:eastAsia="ru-ru"/>
    </w:rPr>
  </w:style>
  <w:style w:type="paragraph" w:styleId="para217" w:customStyle="1">
    <w:name w:val="doc__part"/>
    <w:qFormat/>
    <w:basedOn w:val="para0"/>
    <w:pPr>
      <w:spacing w:before="1228" w:after="997" w:line="240" w:lineRule="auto"/>
      <w:jc w:val="both"/>
    </w:pPr>
    <w:rPr>
      <w:rFonts w:ascii="Georgia" w:hAnsi="Georgia" w:eastAsia="Times New Roman" w:cs="Times New Roman"/>
      <w:caps/>
      <w:spacing w:val="49" w:percent="125"/>
      <w:sz w:val="39"/>
      <w:szCs w:val="39"/>
      <w:lang w:eastAsia="ru-ru"/>
    </w:rPr>
  </w:style>
  <w:style w:type="paragraph" w:styleId="para218" w:customStyle="1">
    <w:name w:val="doc__section"/>
    <w:qFormat/>
    <w:basedOn w:val="para0"/>
    <w:pPr>
      <w:spacing w:before="1140" w:after="797" w:line="240" w:lineRule="auto"/>
      <w:jc w:val="both"/>
    </w:pPr>
    <w:rPr>
      <w:rFonts w:ascii="Georgia" w:hAnsi="Georgia" w:eastAsia="Times New Roman" w:cs="Times New Roman"/>
      <w:sz w:val="42"/>
      <w:szCs w:val="42"/>
      <w:lang w:eastAsia="ru-ru"/>
    </w:rPr>
  </w:style>
  <w:style w:type="paragraph" w:styleId="para219" w:customStyle="1">
    <w:name w:val="doc__section-name"/>
    <w:qFormat/>
    <w:basedOn w:val="para0"/>
    <w:pPr>
      <w:spacing w:after="223" w:line="240" w:lineRule="auto"/>
      <w:jc w:val="both"/>
    </w:pPr>
    <w:rPr>
      <w:rFonts w:ascii="Georgia" w:hAnsi="Georgia" w:eastAsia="Times New Roman" w:cs="Times New Roman"/>
      <w:i/>
      <w:iCs/>
      <w:sz w:val="24"/>
      <w:szCs w:val="24"/>
      <w:lang w:eastAsia="ru-ru"/>
    </w:rPr>
  </w:style>
  <w:style w:type="paragraph" w:styleId="para220" w:customStyle="1">
    <w:name w:val="doc__subsection"/>
    <w:qFormat/>
    <w:basedOn w:val="para0"/>
    <w:pPr>
      <w:spacing w:before="1070" w:after="420" w:line="240" w:lineRule="auto"/>
      <w:jc w:val="both"/>
    </w:pPr>
    <w:rPr>
      <w:rFonts w:ascii="Helvetica" w:hAnsi="Helvetica" w:eastAsia="Times New Roman" w:cs="Helvetica"/>
      <w:b/>
      <w:bCs/>
      <w:spacing w:val="-16" w:percent="91"/>
      <w:sz w:val="36"/>
      <w:szCs w:val="36"/>
      <w:lang w:eastAsia="ru-ru"/>
    </w:rPr>
  </w:style>
  <w:style w:type="paragraph" w:styleId="para221" w:customStyle="1">
    <w:name w:val="doc__chapter"/>
    <w:qFormat/>
    <w:basedOn w:val="para0"/>
    <w:pPr>
      <w:spacing w:before="438" w:after="219" w:line="240" w:lineRule="auto"/>
      <w:jc w:val="both"/>
    </w:pPr>
    <w:rPr>
      <w:rFonts w:ascii="Georgia" w:hAnsi="Georgia" w:eastAsia="Times New Roman" w:cs="Times New Roman"/>
      <w:sz w:val="35"/>
      <w:szCs w:val="35"/>
      <w:lang w:eastAsia="ru-ru"/>
    </w:rPr>
  </w:style>
  <w:style w:type="paragraph" w:styleId="para222" w:customStyle="1">
    <w:name w:val="doc__article"/>
    <w:qFormat/>
    <w:basedOn w:val="para0"/>
    <w:pPr>
      <w:spacing w:before="300" w:after="30" w:line="240" w:lineRule="auto"/>
      <w:jc w:val="both"/>
    </w:pPr>
    <w:rPr>
      <w:rFonts w:ascii="Helvetica" w:hAnsi="Helvetica" w:eastAsia="Times New Roman" w:cs="Helvetica"/>
      <w:b/>
      <w:bCs/>
      <w:sz w:val="24"/>
      <w:szCs w:val="24"/>
      <w:lang w:eastAsia="ru-ru"/>
    </w:rPr>
  </w:style>
  <w:style w:type="paragraph" w:styleId="para223" w:customStyle="1">
    <w:name w:val="doc__paragraph"/>
    <w:qFormat/>
    <w:basedOn w:val="para0"/>
    <w:pPr>
      <w:spacing w:before="240" w:after="42" w:line="240" w:lineRule="auto"/>
      <w:jc w:val="both"/>
    </w:pPr>
    <w:rPr>
      <w:rFonts w:ascii="Georgia" w:hAnsi="Georgia" w:eastAsia="Times New Roman" w:cs="Times New Roman"/>
      <w:sz w:val="35"/>
      <w:szCs w:val="35"/>
      <w:lang w:eastAsia="ru-ru"/>
    </w:rPr>
  </w:style>
  <w:style w:type="paragraph" w:styleId="para224" w:customStyle="1">
    <w:name w:val="doc__paragraph-name"/>
    <w:qFormat/>
    <w:basedOn w:val="para0"/>
    <w:pPr>
      <w:spacing w:after="223" w:line="240" w:lineRule="auto"/>
      <w:jc w:val="both"/>
    </w:pPr>
    <w:rPr>
      <w:rFonts w:ascii="Georgia" w:hAnsi="Georgia" w:eastAsia="Times New Roman" w:cs="Times New Roman"/>
      <w:i/>
      <w:iCs/>
      <w:sz w:val="24"/>
      <w:szCs w:val="24"/>
      <w:lang w:eastAsia="ru-ru"/>
    </w:rPr>
  </w:style>
  <w:style w:type="paragraph" w:styleId="para225" w:customStyle="1">
    <w:name w:val="doc__subparagraph"/>
    <w:qFormat/>
    <w:basedOn w:val="para0"/>
    <w:pPr>
      <w:spacing w:before="341" w:after="76" w:line="240" w:lineRule="auto"/>
      <w:jc w:val="both"/>
    </w:pPr>
    <w:rPr>
      <w:rFonts w:ascii="Helvetica" w:hAnsi="Helvetica" w:eastAsia="Times New Roman" w:cs="Helvetica"/>
      <w:sz w:val="29"/>
      <w:szCs w:val="29"/>
      <w:lang w:eastAsia="ru-ru"/>
    </w:rPr>
  </w:style>
  <w:style w:type="paragraph" w:styleId="para226" w:customStyle="1">
    <w:name w:val="doc__untyped"/>
    <w:qFormat/>
    <w:basedOn w:val="para0"/>
    <w:pPr>
      <w:spacing w:before="320" w:after="240" w:line="240" w:lineRule="auto"/>
      <w:jc w:val="both"/>
    </w:pPr>
    <w:rPr>
      <w:rFonts w:ascii="Helvetica" w:hAnsi="Helvetica" w:eastAsia="Times New Roman" w:cs="Helvetica"/>
      <w:sz w:val="27"/>
      <w:szCs w:val="27"/>
      <w:lang w:eastAsia="ru-ru"/>
    </w:rPr>
  </w:style>
  <w:style w:type="paragraph" w:styleId="para227" w:customStyle="1">
    <w:name w:val="doc__note"/>
    <w:qFormat/>
    <w:basedOn w:val="para0"/>
    <w:pPr>
      <w:ind w:left="873"/>
      <w:spacing w:after="611" w:line="240" w:lineRule="auto"/>
      <w:jc w:val="both"/>
    </w:pPr>
    <w:rPr>
      <w:rFonts w:ascii="Helvetica" w:hAnsi="Helvetica" w:eastAsia="Times New Roman" w:cs="Helvetica"/>
      <w:sz w:val="17"/>
      <w:szCs w:val="17"/>
      <w:lang w:eastAsia="ru-ru"/>
    </w:rPr>
  </w:style>
  <w:style w:type="paragraph" w:styleId="para228" w:customStyle="1">
    <w:name w:val="doc-notes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vanish w:val="1"/>
      <w:sz w:val="24"/>
      <w:szCs w:val="24"/>
      <w:lang w:eastAsia="ru-ru"/>
    </w:rPr>
  </w:style>
  <w:style w:type="paragraph" w:styleId="para229" w:customStyle="1">
    <w:name w:val="doc__signature"/>
    <w:qFormat/>
    <w:basedOn w:val="para0"/>
    <w:pPr>
      <w:spacing w:before="223" w:after="223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30" w:customStyle="1">
    <w:name w:val="doc__question"/>
    <w:qFormat/>
    <w:basedOn w:val="para0"/>
    <w:pPr>
      <w:spacing w:after="600" w:line="240" w:lineRule="auto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BF9EF" tmshd="1677721856, 0, 1572709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31" w:customStyle="1">
    <w:name w:val="doc__question-title"/>
    <w:qFormat/>
    <w:basedOn w:val="para0"/>
    <w:pPr>
      <w:spacing w:after="30" w:line="240" w:lineRule="auto"/>
      <w:jc w:val="both"/>
    </w:pPr>
    <w:rPr>
      <w:rFonts w:ascii="Helvetica" w:hAnsi="Helvetica" w:eastAsia="Times New Roman" w:cs="Helvetica"/>
      <w:b/>
      <w:bCs/>
      <w:sz w:val="24"/>
      <w:szCs w:val="24"/>
      <w:lang w:eastAsia="ru-ru"/>
    </w:rPr>
  </w:style>
  <w:style w:type="paragraph" w:styleId="para232" w:customStyle="1">
    <w:name w:val="doc-start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33" w:customStyle="1">
    <w:name w:val="doc__expired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color w:val="cccccc"/>
      <w:sz w:val="24"/>
      <w:szCs w:val="24"/>
      <w:lang w:eastAsia="ru-ru"/>
    </w:rPr>
  </w:style>
  <w:style w:type="paragraph" w:styleId="para234" w:customStyle="1">
    <w:name w:val="content2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para235" w:customStyle="1">
    <w:name w:val="doc__article1"/>
    <w:qFormat/>
    <w:basedOn w:val="para0"/>
    <w:pPr>
      <w:spacing w:before="120" w:after="30" w:line="240" w:lineRule="auto"/>
      <w:jc w:val="both"/>
    </w:pPr>
    <w:rPr>
      <w:rFonts w:ascii="Helvetica" w:hAnsi="Helvetica" w:eastAsia="Times New Roman" w:cs="Helvetica"/>
      <w:b/>
      <w:bCs/>
      <w:sz w:val="24"/>
      <w:szCs w:val="24"/>
      <w:lang w:eastAsia="ru-ru"/>
    </w:rPr>
  </w:style>
  <w:style w:type="paragraph" w:styleId="para236" w:customStyle="1">
    <w:name w:val="print_redaction-line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37" w:customStyle="1">
    <w:name w:val="Знак"/>
    <w:qFormat/>
    <w:basedOn w:val="para0"/>
    <w:pPr>
      <w:spacing w:before="100" w:after="100" w:beforeAutospacing="1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para238" w:customStyle="1">
    <w:name w:val="Обычный6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239" w:customStyle="1">
    <w:name w:val="Обычный7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240" w:customStyle="1">
    <w:name w:val="Заголовок1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b/>
      <w:bCs/>
      <w:color w:val="000000"/>
      <w:sz w:val="24"/>
      <w:szCs w:val="24"/>
      <w:lang w:val="ru-ru" w:eastAsia="ru-ru" w:bidi="ar-sa"/>
    </w:rPr>
  </w:style>
  <w:style w:type="paragraph" w:styleId="para241" w:customStyle="1">
    <w:name w:val="Знак14"/>
    <w:qFormat/>
    <w:basedOn w:val="para0"/>
    <w:pPr>
      <w:spacing w:before="100" w:after="100" w:beforeAutospacing="1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para242" w:customStyle="1">
    <w:name w:val="xl101"/>
    <w:qFormat/>
    <w:basedOn w:val="para0"/>
    <w:pPr>
      <w:spacing w:before="100" w:after="100" w:beforeAutospacing="1" w:afterAutospacing="1" w:line="240" w:lineRule="auto"/>
      <w:pBdr>
        <w:top w:val="single" w:sz="8" w:space="0" w:color="000000" tmln="20, 20, 20, 0, 0"/>
        <w:left w:val="single" w:sz="8" w:space="0" w:color="000000" tmln="2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para243" w:customStyle="1">
    <w:name w:val="formattext topleveltext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44" w:customStyle="1">
    <w:name w:val="Знак Знак Знак Знак"/>
    <w:qFormat/>
    <w:basedOn w:val="para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para245" w:customStyle="1">
    <w:name w:val="Основной текст с отступом 32"/>
    <w:qFormat/>
    <w:basedOn w:val="para0"/>
    <w:pPr>
      <w:ind w:left="283"/>
      <w:spacing w:after="120" w:line="240" w:lineRule="auto"/>
      <w:suppressAutoHyphens/>
      <w:hyphenationLines w:val="0"/>
      <w:widowControl w:val="0"/>
    </w:pPr>
    <w:rPr>
      <w:rFonts w:ascii="Times New Roman" w:hAnsi="Times New Roman" w:eastAsia="Lucida Sans Unicode" w:cs="Tahoma"/>
      <w:color w:val="000000"/>
      <w:sz w:val="16"/>
      <w:szCs w:val="16"/>
      <w:lang w:bidi="en-us"/>
    </w:rPr>
  </w:style>
  <w:style w:type="paragraph" w:styleId="para246" w:customStyle="1">
    <w:name w:val="Основной текст5"/>
    <w:qFormat/>
    <w:basedOn w:val="para0"/>
    <w:pPr>
      <w:ind w:hanging="4320"/>
      <w:spacing w:before="240" w:after="420" w:line="20" w:lineRule="atLeas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para247" w:customStyle="1">
    <w:name w:val="ConsNormal"/>
    <w:qFormat/>
    <w:pPr>
      <w:ind w:right="19772" w:firstLine="720"/>
      <w:spacing w:after="0" w:line="240" w:lineRule="auto"/>
      <w:widowControl w:val="0"/>
    </w:pPr>
    <w:rPr>
      <w:rFonts w:ascii="Arial" w:hAnsi="Arial" w:eastAsia="Times New Roman" w:cs="Times New Roman"/>
      <w:lang w:val="ru-ru" w:eastAsia="ru-ru" w:bidi="ar-sa"/>
    </w:rPr>
  </w:style>
  <w:style w:type="paragraph" w:styleId="para248" w:customStyle="1">
    <w:name w:val="ConsNonformat"/>
    <w:qFormat/>
    <w:pPr>
      <w:ind w:right="19772"/>
      <w:spacing w:after="0" w:line="240" w:lineRule="auto"/>
      <w:widowControl w:val="0"/>
    </w:pPr>
    <w:rPr>
      <w:rFonts w:ascii="Courier New" w:hAnsi="Courier New" w:eastAsia="Times New Roman" w:cs="Times New Roman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annotation reference"/>
    <w:basedOn w:val="char0"/>
    <w:rPr>
      <w:sz w:val="16"/>
      <w:szCs w:val="16"/>
    </w:rPr>
  </w:style>
  <w:style w:type="character" w:styleId="char3" w:customStyle="1">
    <w:name w:val="Текст примечания Знак"/>
    <w:basedOn w:val="char0"/>
    <w:rPr>
      <w:sz w:val="20"/>
      <w:szCs w:val="20"/>
    </w:rPr>
  </w:style>
  <w:style w:type="character" w:styleId="char4" w:customStyle="1">
    <w:name w:val="Тема примечания Знак"/>
    <w:basedOn w:val="char3"/>
    <w:rPr>
      <w:b/>
      <w:bCs/>
      <w:sz w:val="20"/>
      <w:szCs w:val="20"/>
    </w:rPr>
  </w:style>
  <w:style w:type="character" w:styleId="char5" w:customStyle="1">
    <w:name w:val="Верхний колонтитул Знак"/>
    <w:basedOn w:val="char0"/>
  </w:style>
  <w:style w:type="character" w:styleId="char6" w:customStyle="1">
    <w:name w:val="Нижний колонтитул Знак"/>
    <w:basedOn w:val="char0"/>
  </w:style>
  <w:style w:type="character" w:styleId="char7">
    <w:name w:val="Hyperlink"/>
    <w:basedOn w:val="char0"/>
    <w:rPr>
      <w:color w:val="0000ff"/>
      <w:u w:color="auto" w:val="single"/>
    </w:rPr>
  </w:style>
  <w:style w:type="character" w:styleId="char8" w:customStyle="1">
    <w:name w:val="Font Style14"/>
    <w:basedOn w:val="char0"/>
    <w:rPr>
      <w:rFonts w:ascii="Times New Roman" w:hAnsi="Times New Roman" w:cs="Times New Roman"/>
      <w:sz w:val="26"/>
      <w:szCs w:val="26"/>
    </w:rPr>
  </w:style>
  <w:style w:type="character" w:styleId="char9" w:customStyle="1">
    <w:name w:val="Font Style15"/>
    <w:basedOn w:val="char0"/>
    <w:rPr>
      <w:rFonts w:ascii="Times New Roman" w:hAnsi="Times New Roman" w:cs="Times New Roman"/>
      <w:sz w:val="26"/>
      <w:szCs w:val="26"/>
    </w:rPr>
  </w:style>
  <w:style w:type="character" w:styleId="char10">
    <w:name w:val="FollowedHyperlink"/>
    <w:basedOn w:val="char0"/>
    <w:rPr>
      <w:color w:val="800080"/>
      <w:u w:color="auto" w:val="single"/>
    </w:rPr>
  </w:style>
  <w:style w:type="character" w:styleId="char11" w:customStyle="1">
    <w:name w:val="Заголовок 1 Знак"/>
    <w:basedOn w:val="char0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char12" w:customStyle="1">
    <w:name w:val="Заголовок 2 Знак"/>
    <w:basedOn w:val="char0"/>
    <w:rPr>
      <w:rFonts w:ascii="Times New Roman" w:hAnsi="Times New Roman" w:eastAsia="Times New Roman" w:cs="Times New Roman"/>
      <w:sz w:val="40"/>
      <w:szCs w:val="20"/>
      <w:lang w:eastAsia="ru-ru"/>
    </w:rPr>
  </w:style>
  <w:style w:type="character" w:styleId="char13" w:customStyle="1">
    <w:name w:val="Заголовок 3 Знак"/>
    <w:basedOn w:val="char0"/>
    <w:rPr>
      <w:rFonts w:ascii="Times New Roman" w:hAnsi="Times New Roman" w:eastAsia="Times New Roman" w:cs="Times New Roman"/>
      <w:b/>
      <w:sz w:val="28"/>
      <w:szCs w:val="20"/>
      <w:noProof w:val="1"/>
    </w:rPr>
  </w:style>
  <w:style w:type="character" w:styleId="char14" w:customStyle="1">
    <w:name w:val="Заголовок 4 Знак"/>
    <w:basedOn w:val="char0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char15" w:customStyle="1">
    <w:name w:val="ConsPlusNormal Знак"/>
    <w:basedOn w:val="char0"/>
    <w:rPr>
      <w:rFonts w:ascii="Calibri" w:hAnsi="Calibri" w:eastAsia="Times New Roman" w:cs="Calibri"/>
      <w:szCs w:val="20"/>
      <w:lang w:eastAsia="ru-ru"/>
    </w:rPr>
  </w:style>
  <w:style w:type="character" w:styleId="char16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</w:rPr>
  </w:style>
  <w:style w:type="character" w:styleId="char17" w:customStyle="1">
    <w:name w:val="Основной текст 3 Знак"/>
    <w:basedOn w:val="char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char18" w:customStyle="1">
    <w:name w:val="pt-a0-000005"/>
    <w:basedOn w:val="char0"/>
    <w:rPr>
      <w:rFonts w:cs="Times New Roman"/>
      <w:sz w:val="24"/>
      <w:szCs w:val="24"/>
    </w:rPr>
  </w:style>
  <w:style w:type="character" w:styleId="char19" w:customStyle="1">
    <w:name w:val="Основной текст с отступом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20" w:customStyle="1">
    <w:name w:val="Слабая ссылка1"/>
    <w:basedOn w:val="char0"/>
    <w:rPr>
      <w:smallCaps w:percent="80"/>
      <w:color w:val="c0504d"/>
      <w:u w:color="auto" w:val="single"/>
    </w:rPr>
  </w:style>
  <w:style w:type="character" w:styleId="char21" w:customStyle="1">
    <w:name w:val="Основной текст 2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22" w:customStyle="1">
    <w:name w:val="Основной текст с отступом 2 Знак"/>
    <w:basedOn w:val="char0"/>
    <w:rPr>
      <w:rFonts w:ascii="Times New Roman" w:hAnsi="Times New Roman" w:eastAsia="Times New Roman" w:cs="Times New Roman"/>
      <w:sz w:val="26"/>
      <w:szCs w:val="20"/>
      <w:noProof w:val="1"/>
    </w:rPr>
  </w:style>
  <w:style w:type="character" w:styleId="char23" w:customStyle="1">
    <w:name w:val="Основной текст с отступом 3 Знак"/>
    <w:basedOn w:val="char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char24" w:customStyle="1">
    <w:name w:val="Подзаголовок Знак"/>
    <w:basedOn w:val="char0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char25" w:customStyle="1">
    <w:name w:val="Текст Знак"/>
    <w:basedOn w:val="char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har26" w:customStyle="1">
    <w:name w:val="Font Style11"/>
    <w:rPr>
      <w:rFonts w:ascii="Times New Roman" w:hAnsi="Times New Roman" w:cs="Times New Roman"/>
      <w:sz w:val="30"/>
      <w:szCs w:val="30"/>
    </w:rPr>
  </w:style>
  <w:style w:type="character" w:styleId="char27" w:customStyle="1">
    <w:name w:val="Font Style12"/>
    <w:rPr>
      <w:rFonts w:ascii="Times New Roman" w:hAnsi="Times New Roman" w:cs="Times New Roman"/>
      <w:sz w:val="20"/>
      <w:szCs w:val="20"/>
    </w:rPr>
  </w:style>
  <w:style w:type="character" w:styleId="char28" w:customStyle="1">
    <w:name w:val="Font Style13"/>
    <w:rPr>
      <w:rFonts w:ascii="Times New Roman" w:hAnsi="Times New Roman" w:cs="Times New Roman"/>
      <w:sz w:val="20"/>
      <w:szCs w:val="20"/>
    </w:rPr>
  </w:style>
  <w:style w:type="character" w:styleId="char29" w:customStyle="1">
    <w:name w:val="Основной текст + Полужирный"/>
    <w:rPr>
      <w:b/>
      <w:bCs/>
      <w:sz w:val="28"/>
      <w:lang w:val="ru-ru" w:eastAsia="ru-ru" w:bidi="ar-sa"/>
    </w:rPr>
  </w:style>
  <w:style w:type="character" w:styleId="char30" w:customStyle="1">
    <w:name w:val="Основной текст (2) Exact"/>
    <w:rPr>
      <w:b/>
      <w:bCs/>
      <w:spacing w:val="9" w:percent="108"/>
      <w:sz w:val="25"/>
      <w:szCs w:val="25"/>
      <w:shd w:val="clear" w:fill="ffffff"/>
    </w:rPr>
  </w:style>
  <w:style w:type="character" w:styleId="char31" w:customStyle="1">
    <w:name w:val="Заголовок №1_"/>
    <w:rPr>
      <w:b/>
      <w:bCs/>
      <w:sz w:val="26"/>
      <w:szCs w:val="26"/>
      <w:shd w:val="clear" w:fill="ffffff"/>
    </w:rPr>
  </w:style>
  <w:style w:type="character" w:styleId="char32" w:customStyle="1">
    <w:name w:val="Подпись к таблице (2)_"/>
    <w:rPr>
      <w:spacing w:val="40" w:percent="134"/>
      <w:sz w:val="26"/>
      <w:szCs w:val="26"/>
      <w:shd w:val="clear" w:fill="ffffff"/>
    </w:rPr>
  </w:style>
  <w:style w:type="character" w:styleId="char33" w:customStyle="1">
    <w:name w:val="Подпись к таблице_"/>
    <w:rPr>
      <w:spacing w:val="20" w:percent="117"/>
      <w:sz w:val="26"/>
      <w:szCs w:val="26"/>
      <w:shd w:val="clear" w:fill="ffffff"/>
    </w:rPr>
  </w:style>
  <w:style w:type="character" w:styleId="char34" w:customStyle="1">
    <w:name w:val="Основной текст (2)_"/>
    <w:rPr>
      <w:spacing w:val="20" w:percent="117"/>
      <w:sz w:val="26"/>
      <w:szCs w:val="26"/>
      <w:lang w:bidi="ar-sa"/>
    </w:rPr>
  </w:style>
  <w:style w:type="character" w:styleId="char35" w:customStyle="1">
    <w:name w:val="Основной текст (3)_"/>
    <w:rPr>
      <w:b/>
      <w:bCs/>
      <w:spacing w:val="19" w:percent="117"/>
      <w:sz w:val="24"/>
      <w:szCs w:val="24"/>
      <w:shd w:val="clear" w:fill="ffffff"/>
    </w:rPr>
  </w:style>
  <w:style w:type="character" w:styleId="char36" w:customStyle="1">
    <w:name w:val="Подпись к таблице + Интервал 1 pt"/>
    <w:rPr>
      <w:spacing w:val="40" w:percent="134"/>
      <w:sz w:val="26"/>
      <w:szCs w:val="26"/>
      <w:lang w:bidi="ar-sa"/>
    </w:rPr>
  </w:style>
  <w:style w:type="character" w:styleId="char37" w:customStyle="1">
    <w:name w:val="Подпись к таблице + Интервал 1 pt1"/>
    <w:rPr>
      <w:spacing w:val="40" w:percent="134"/>
      <w:sz w:val="26"/>
      <w:szCs w:val="26"/>
      <w:u w:color="auto" w:val="single"/>
      <w:lang w:bidi="ar-sa"/>
    </w:rPr>
  </w:style>
  <w:style w:type="character" w:styleId="char38" w:customStyle="1">
    <w:name w:val="Основной текст Exact"/>
    <w:rPr>
      <w:rFonts w:ascii="Times New Roman" w:hAnsi="Times New Roman" w:cs="Times New Roman"/>
      <w:spacing w:val="10" w:percent="109"/>
      <w:sz w:val="25"/>
      <w:szCs w:val="25"/>
      <w:u w:color="auto" w:val="none"/>
    </w:rPr>
  </w:style>
  <w:style w:type="character" w:styleId="char39" w:customStyle="1">
    <w:name w:val="Название Знак"/>
    <w:basedOn w:val="char0"/>
    <w:rPr>
      <w:rFonts w:ascii="Times New Roman" w:hAnsi="Times New Roman" w:eastAsia="Times New Roman" w:cs="Times New Roman"/>
      <w:b/>
      <w:bCs/>
      <w:sz w:val="24"/>
      <w:szCs w:val="24"/>
      <w:noProof w:val="1"/>
    </w:rPr>
  </w:style>
  <w:style w:type="character" w:styleId="char40" w:customStyle="1">
    <w:name w:val="blk3"/>
    <w:rPr>
      <w:rFonts w:cs="Times New Roman"/>
    </w:rPr>
  </w:style>
  <w:style w:type="character" w:styleId="char41" w:customStyle="1">
    <w:name w:val="Абзац списка Знак"/>
    <w:basedOn w:val="char0"/>
  </w:style>
  <w:style w:type="character" w:styleId="char42" w:customStyle="1">
    <w:name w:val="Текст абзаца Знак"/>
    <w:rPr>
      <w:rFonts w:ascii="Times New Roman" w:hAnsi="Times New Roman" w:eastAsia="Times New Roman" w:cs="Times New Roman"/>
      <w:sz w:val="24"/>
      <w:szCs w:val="24"/>
      <w:noProof w:val="1"/>
    </w:rPr>
  </w:style>
  <w:style w:type="character" w:styleId="char43" w:customStyle="1">
    <w:name w:val="Основной текст_"/>
    <w:rPr>
      <w:spacing w:val="0" w:percent="100"/>
      <w:shd w:val="clear" w:fill="ffffff"/>
    </w:rPr>
  </w:style>
  <w:style w:type="character" w:styleId="char44" w:customStyle="1">
    <w:name w:val="Основной текст + Не полужирный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2" w:percent="102"/>
      <w:w w:val="100"/>
      <w:sz w:val="21"/>
      <w:szCs w:val="21"/>
      <w:u w:color="auto" w:val="none"/>
      <w:shd w:val="clear" w:fill="ffffff"/>
      <w:vertAlign w:val="baseline"/>
      <w:lang w:val="ru-ru"/>
    </w:rPr>
  </w:style>
  <w:style w:type="character" w:styleId="char45" w:customStyle="1">
    <w:name w:val="Основной текст + Dotum;9;5 pt;Интервал 0 pt"/>
    <w:rPr>
      <w:rFonts w:ascii="Dotum" w:hAnsi="Dotum" w:eastAsia="Dotum" w:cs="Dotum"/>
      <w:color w:val="000000"/>
      <w:spacing w:val="13" w:percent="115"/>
      <w:w w:val="100"/>
      <w:sz w:val="19"/>
      <w:szCs w:val="19"/>
      <w:shd w:val="clear" w:fill="ffffff"/>
      <w:vertAlign w:val="baseline"/>
      <w:lang w:val="ru-ru"/>
    </w:rPr>
  </w:style>
  <w:style w:type="character" w:styleId="char46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47">
    <w:name w:val="Footnote Reference"/>
    <w:rPr>
      <w:vertAlign w:val="superscript"/>
    </w:rPr>
  </w:style>
  <w:style w:type="character" w:styleId="char48" w:customStyle="1">
    <w:name w:val="Основной текст + Курсив;Интервал 0 pt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 w:percent="100"/>
      <w:w w:val="100"/>
      <w:sz w:val="24"/>
      <w:szCs w:val="24"/>
      <w:u w:color="auto" w:val="none"/>
      <w:shd w:val="clear" w:fill="ffffff"/>
      <w:vertAlign w:val="baseline"/>
    </w:rPr>
  </w:style>
  <w:style w:type="character" w:styleId="char49">
    <w:name w:val="Emphasis"/>
    <w:rPr>
      <w:i/>
      <w:iCs/>
    </w:rPr>
  </w:style>
  <w:style w:type="character" w:styleId="char50" w:customStyle="1">
    <w:name w:val="Основной текст (4)_"/>
    <w:rPr>
      <w:rFonts w:ascii="Microsoft Sans Serif" w:hAnsi="Microsoft Sans Serif" w:eastAsia="Microsoft Sans Serif" w:cs="Microsoft Sans Serif"/>
      <w:szCs w:val="24"/>
      <w:shd w:val="clear" w:fill="ffffff"/>
    </w:rPr>
  </w:style>
  <w:style w:type="character" w:styleId="char51" w:customStyle="1">
    <w:name w:val="Без интервала Знак"/>
    <w:rPr>
      <w:rFonts w:ascii="Calibri" w:hAnsi="Calibri" w:eastAsia="Calibri" w:cs="Times New Roman"/>
    </w:rPr>
  </w:style>
  <w:style w:type="character" w:styleId="char52">
    <w:name w:val="Strong"/>
    <w:basedOn w:val="char0"/>
    <w:rPr>
      <w:b/>
      <w:bCs/>
    </w:rPr>
  </w:style>
  <w:style w:type="character" w:styleId="char53" w:customStyle="1">
    <w:name w:val="normaltextrun1"/>
    <w:basedOn w:val="char0"/>
  </w:style>
  <w:style w:type="character" w:styleId="char54" w:customStyle="1">
    <w:name w:val="highlight highlight_active"/>
    <w:basedOn w:val="char0"/>
  </w:style>
  <w:style w:type="character" w:styleId="char55" w:customStyle="1">
    <w:name w:val="Основной текст (6)"/>
    <w:basedOn w:val="char0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 w:percent="100"/>
      <w:w w:val="100"/>
      <w:sz w:val="19"/>
      <w:szCs w:val="19"/>
      <w:u w:color="auto" w:val="none"/>
      <w:vertAlign w:val="baseline"/>
      <w:lang w:val="ru-ru" w:eastAsia="ru-ru" w:bidi="ru-ru"/>
    </w:rPr>
  </w:style>
  <w:style w:type="character" w:styleId="char56" w:customStyle="1">
    <w:name w:val="apple-converted-space"/>
    <w:basedOn w:val="char0"/>
  </w:style>
  <w:style w:type="character" w:styleId="char57" w:customStyle="1">
    <w:name w:val="Основной текст (2) + 9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dstrike w:val="0"/>
      <w:color w:val="000000"/>
      <w:spacing w:val="0" w:percent="100"/>
      <w:w w:val="100"/>
      <w:sz w:val="18"/>
      <w:szCs w:val="18"/>
      <w:u w:color="auto" w:val="none"/>
      <w:vertAlign w:val="baseline"/>
      <w:lang w:val="ru-ru" w:eastAsia="ru-ru" w:bidi="ru-ru"/>
    </w:rPr>
  </w:style>
  <w:style w:type="character" w:styleId="char58" w:customStyle="1">
    <w:name w:val="Схема документа Знак"/>
    <w:basedOn w:val="char0"/>
    <w:rPr>
      <w:rFonts w:ascii="Tahoma" w:hAnsi="Tahoma" w:eastAsia="Times New Roman" w:cs="Times New Roman"/>
      <w:sz w:val="20"/>
      <w:szCs w:val="20"/>
      <w:shd w:val="clear" w:fill="000080"/>
      <w:lang w:eastAsia="ru-ru"/>
    </w:rPr>
  </w:style>
  <w:style w:type="character" w:styleId="char59" w:customStyle="1">
    <w:name w:val="doc__note-text"/>
  </w:style>
  <w:style w:type="character" w:styleId="char60" w:customStyle="1">
    <w:name w:val="doc__untyped-name"/>
  </w:style>
  <w:style w:type="character" w:styleId="char61" w:customStyle="1">
    <w:name w:val="doc__untyped-number"/>
  </w:style>
  <w:style w:type="character" w:styleId="char62" w:customStyle="1">
    <w:name w:val="Основной текст + 11 pt;Интервал 1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0" w:percent="120"/>
      <w:w w:val="100"/>
      <w:sz w:val="22"/>
      <w:szCs w:val="22"/>
      <w:u w:color="auto" w:val="none"/>
      <w:shd w:val="clear" w:fill="ffffff"/>
      <w:vertAlign w:val="baseline"/>
      <w:lang w:val="ru-ru"/>
    </w:rPr>
  </w:style>
  <w:style w:type="character" w:styleId="char63" w:customStyle="1">
    <w:name w:val="Основной текст + 11;5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3" w:percent="112"/>
      <w:w w:val="100"/>
      <w:sz w:val="23"/>
      <w:szCs w:val="23"/>
      <w:u w:color="auto" w:val="none"/>
      <w:shd w:val="clear" w:fill="ffffff"/>
      <w:vertAlign w:val="baseline"/>
      <w:lang w:val="ru-ru"/>
    </w:rPr>
  </w:style>
  <w:style w:type="character" w:styleId="char64" w:customStyle="1">
    <w:name w:val="Основной текст + 12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 w:percent="106"/>
      <w:w w:val="100"/>
      <w:sz w:val="24"/>
      <w:szCs w:val="24"/>
      <w:u w:color="auto" w:val="none"/>
      <w:shd w:val="clear" w:fill="ffffff"/>
      <w:vertAlign w:val="baseline"/>
      <w:lang w:val="ru-ru"/>
    </w:rPr>
  </w:style>
  <w:style w:type="character" w:styleId="char65" w:customStyle="1">
    <w:name w:val="Основной текст + Candara;11 pt;Интервал 0 pt"/>
    <w:rPr>
      <w:rFonts w:ascii="Candara" w:hAnsi="Candara" w:eastAsia="Candara" w:cs="Candara"/>
      <w:b w:val="0"/>
      <w:bCs w:val="0"/>
      <w:i w:val="0"/>
      <w:iCs w:val="0"/>
      <w:smallCaps w:val="0"/>
      <w:strike w:val="0"/>
      <w:color w:val="000000"/>
      <w:spacing w:val="5" w:percent="105"/>
      <w:w w:val="100"/>
      <w:sz w:val="22"/>
      <w:szCs w:val="22"/>
      <w:u w:color="auto" w:val="none"/>
      <w:shd w:val="clear" w:fill="ffffff"/>
      <w:vertAlign w:val="baseline"/>
      <w:lang w:val="en-us"/>
    </w:rPr>
  </w:style>
  <w:style w:type="character" w:styleId="char66" w:customStyle="1">
    <w:name w:val="Основной текст + Интервал 1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7" w:percent="129"/>
      <w:w w:val="100"/>
      <w:sz w:val="20"/>
      <w:szCs w:val="20"/>
      <w:u w:color="auto" w:val="none"/>
      <w:shd w:val="clear" w:fill="ffffff"/>
      <w:vertAlign w:val="baseline"/>
      <w:lang w:val="ru-ru"/>
    </w:rPr>
  </w:style>
  <w:style w:type="character" w:styleId="char67" w:customStyle="1">
    <w:name w:val="Заголовок №2_"/>
    <w:rPr>
      <w:b/>
      <w:bCs/>
      <w:spacing w:val="29" w:percent="127"/>
      <w:sz w:val="23"/>
      <w:szCs w:val="23"/>
      <w:shd w:val="clear" w:fill="ffffff"/>
    </w:rPr>
  </w:style>
  <w:style w:type="character" w:styleId="char68" w:customStyle="1">
    <w:name w:val="Заголовок №2 + 11 pt;Не полужирный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19" w:percent="118"/>
      <w:w w:val="100"/>
      <w:sz w:val="22"/>
      <w:szCs w:val="22"/>
      <w:u w:color="auto" w:val="none"/>
      <w:vertAlign w:val="baseline"/>
      <w:lang w:val="ru-ru"/>
    </w:rPr>
  </w:style>
  <w:style w:type="character" w:styleId="char69" w:customStyle="1">
    <w:name w:val="Заголовок №2 + Не полужирный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13" w:percent="112"/>
      <w:w w:val="100"/>
      <w:sz w:val="23"/>
      <w:szCs w:val="23"/>
      <w:u w:color="auto" w:val="none"/>
      <w:vertAlign w:val="baseline"/>
      <w:lang w:val="ru-ru"/>
    </w:rPr>
  </w:style>
  <w:style w:type="character" w:styleId="char70">
    <w:name w:val="Page Number"/>
    <w:rPr>
      <w:rFonts w:cs="Times New Roman"/>
    </w:rPr>
  </w:style>
  <w:style w:type="character" w:styleId="char71" w:customStyle="1">
    <w:name w:val="Основной шрифт"/>
  </w:style>
  <w:style w:type="character" w:styleId="char72" w:customStyle="1">
    <w:name w:val="Знак Знак1"/>
    <w:rPr>
      <w:rFonts w:ascii="Calibri" w:hAnsi="Calibri"/>
      <w:sz w:val="22"/>
      <w:noProof w:val="1"/>
      <w:lang w:eastAsia="en-us"/>
    </w:rPr>
  </w:style>
  <w:style w:type="character" w:styleId="char73">
    <w:name w:val="Line Number"/>
  </w:style>
  <w:style w:type="character" w:styleId="char74" w:customStyle="1">
    <w:name w:val="Стандартный HTML Знак"/>
    <w:basedOn w:val="char0"/>
    <w:rPr>
      <w:rFonts w:ascii="Arial" w:hAnsi="Arial" w:eastAsia="Times New Roman" w:cs="Arial"/>
      <w:sz w:val="20"/>
      <w:szCs w:val="20"/>
      <w:lang w:eastAsia="ru-ru"/>
    </w:rPr>
  </w:style>
  <w:style w:type="character" w:styleId="char75" w:customStyle="1">
    <w:name w:val="doc__references"/>
    <w:rPr>
      <w:vanish w:val="0"/>
    </w:rPr>
  </w:style>
  <w:style w:type="character" w:styleId="char76" w:customStyle="1">
    <w:name w:val="in-future"/>
  </w:style>
  <w:style w:type="character" w:styleId="char77" w:customStyle="1">
    <w:name w:val="doc__note-number"/>
  </w:style>
  <w:style w:type="character" w:styleId="char78" w:customStyle="1">
    <w:name w:val="doc__supplement-number"/>
  </w:style>
  <w:style w:type="character" w:styleId="char79" w:customStyle="1">
    <w:name w:val="doc__supplement-name"/>
  </w:style>
  <w:style w:type="character" w:styleId="char80" w:customStyle="1">
    <w:name w:val="doc__section-number"/>
  </w:style>
  <w:style w:type="character" w:styleId="char81" w:customStyle="1">
    <w:name w:val="doc__section-name1"/>
    <w:rPr>
      <w:rFonts w:ascii="Georgia" w:hAnsi="Georgia"/>
      <w:i/>
      <w:iCs/>
    </w:rPr>
  </w:style>
  <w:style w:type="character" w:styleId="char82">
    <w:name w:val="Endnote Reference"/>
    <w:basedOn w:val="char0"/>
    <w:rPr>
      <w:vertAlign w:val="superscript"/>
    </w:rPr>
  </w:style>
  <w:style w:type="character" w:styleId="char83" w:customStyle="1">
    <w:name w:val="ConsNonformat Знак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char84" w:customStyle="1">
    <w:name w:val="Гипертекстовая ссылка"/>
    <w:basedOn w:val="char0"/>
    <w:rPr>
      <w:rFonts w:cs="Times New Roman"/>
      <w:b w:val="0"/>
      <w:color w:val="106bbe"/>
    </w:rPr>
  </w:style>
  <w:style w:type="character" w:styleId="char85" w:customStyle="1">
    <w:name w:val="Цветовое выделение"/>
    <w:rPr>
      <w:b/>
      <w:color w:val="26282f"/>
    </w:rPr>
  </w:style>
  <w:style w:type="character" w:styleId="char86">
    <w:name w:val="Subtle Reference"/>
    <w:basedOn w:val="char0"/>
    <w:rPr>
      <w:smallCaps w:percent="80"/>
      <w:color w:val="5a5a5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">
    <w:name w:val="Сетка таблицы11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1">
    <w:name w:val="Table Normal1"/>
    <w:pPr>
      <w:spacing w:after="0" w:line="240" w:lineRule="auto"/>
      <w:widowControl w:val="0"/>
    </w:pPr>
    <w:rPr>
      <w:rFonts w:ascii="Calibri" w:hAnsi="Calibri"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">
    <w:name w:val="Сетка таблицы2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2">
    <w:name w:val="Table Normal2"/>
    <w:pPr>
      <w:spacing w:after="0" w:line="240" w:lineRule="auto"/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>
    <w:name w:val="Table Normal3"/>
    <w:pPr>
      <w:spacing w:after="0" w:line="240" w:lineRule="auto"/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">
    <w:name w:val="Сетка таблицы3"/>
    <w:basedOn w:val="NormalTable"/>
    <w:pPr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4">
    <w:name w:val="Сетка таблицы4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5">
    <w:name w:val="Сетка таблицы5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6">
    <w:name w:val="Сетка таблицы6"/>
    <w:basedOn w:val="NormalTabl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7">
    <w:name w:val="Сетка таблицы7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after="0" w:line="240" w:lineRule="auto"/>
      <w:jc w:val="center"/>
      <w:keepNext/>
      <w:outlineLvl w:val="0"/>
    </w:pPr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paragraph" w:styleId="para2">
    <w:name w:val="heading 2"/>
    <w:qFormat/>
    <w:basedOn w:val="para0"/>
    <w:next w:val="para0"/>
    <w:pPr>
      <w:spacing w:after="0" w:line="240" w:lineRule="auto"/>
      <w:jc w:val="center"/>
      <w:keepNext/>
      <w:outlineLvl w:val="1"/>
    </w:pPr>
    <w:rPr>
      <w:rFonts w:ascii="Times New Roman" w:hAnsi="Times New Roman" w:eastAsia="Times New Roman" w:cs="Times New Roman"/>
      <w:sz w:val="40"/>
      <w:szCs w:val="20"/>
      <w:lang w:eastAsia="ru-ru"/>
    </w:rPr>
  </w:style>
  <w:style w:type="paragraph" w:styleId="para3">
    <w:name w:val="heading 3"/>
    <w:qFormat/>
    <w:basedOn w:val="para0"/>
    <w:next w:val="para0"/>
    <w:pPr>
      <w:spacing w:after="0" w:line="240" w:lineRule="auto"/>
      <w:jc w:val="center"/>
      <w:keepNext/>
      <w:outlineLvl w:val="2"/>
    </w:pPr>
    <w:rPr>
      <w:rFonts w:ascii="Times New Roman" w:hAnsi="Times New Roman" w:eastAsia="Times New Roman" w:cs="Times New Roman"/>
      <w:b/>
      <w:sz w:val="28"/>
      <w:szCs w:val="20"/>
      <w:noProof w:val="1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paragraph" w:styleId="para5" w:customStyle="1">
    <w:name w:val="ConsPlusNormal"/>
    <w:qFormat/>
    <w:pPr>
      <w:spacing w:after="0" w:line="240" w:lineRule="auto"/>
      <w:widowControl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styleId="para6" w:customStyle="1">
    <w:name w:val="ConsPlusTitle"/>
    <w:qFormat/>
    <w:pPr>
      <w:spacing w:after="0" w:line="240" w:lineRule="auto"/>
      <w:widowControl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para7" w:customStyle="1">
    <w:name w:val="ConsPlusTitlePage"/>
    <w:qFormat/>
    <w:pPr>
      <w:spacing w:after="0" w:line="240" w:lineRule="auto"/>
      <w:widowControl w:val="0"/>
    </w:pPr>
    <w:rPr>
      <w:rFonts w:ascii="Tahoma" w:hAnsi="Tahoma" w:eastAsia="Times New Roman" w:cs="Tahoma"/>
      <w:lang w:val="ru-ru" w:eastAsia="ru-ru" w:bidi="ar-sa"/>
    </w:rPr>
  </w:style>
  <w:style w:type="paragraph" w:styleId="para8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9">
    <w:name w:val="List Paragraph"/>
    <w:qFormat/>
    <w:basedOn w:val="para0"/>
    <w:pPr>
      <w:ind w:left="720"/>
      <w:contextualSpacing/>
    </w:pPr>
  </w:style>
  <w:style w:type="paragraph" w:styleId="para10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1" w:customStyle="1">
    <w:name w:val="annotation subject"/>
    <w:qFormat/>
    <w:basedOn w:val="para10"/>
    <w:next w:val="para10"/>
    <w:rPr>
      <w:b/>
      <w:bCs/>
    </w:rPr>
  </w:style>
  <w:style w:type="paragraph" w:styleId="para12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3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5">
    <w:name w:val="Revision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16">
    <w:name w:val="No Spacing"/>
    <w:qFormat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para17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para18" w:customStyle="1">
    <w:name w:val="Table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</w:rPr>
  </w:style>
  <w:style w:type="paragraph" w:styleId="para19" w:customStyle="1">
    <w:name w:val="Style2"/>
    <w:qFormat/>
    <w:basedOn w:val="para0"/>
    <w:pPr>
      <w:spacing w:after="0" w:line="240" w:lineRule="auto"/>
      <w:widowControl w:val="0"/>
    </w:pPr>
    <w:rPr>
      <w:rFonts w:ascii="Franklin Gothic Demi" w:hAnsi="Franklin Gothic Demi" w:eastAsia="Times New Roman" w:cs="Times New Roman"/>
      <w:sz w:val="24"/>
      <w:szCs w:val="24"/>
      <w:lang w:eastAsia="ru-ru"/>
    </w:rPr>
  </w:style>
  <w:style w:type="paragraph" w:styleId="para20">
    <w:name w:val="Body Text 3"/>
    <w:qFormat/>
    <w:basedOn w:val="para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21" w:customStyle="1">
    <w:name w:val="Стиль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22" w:customStyle="1">
    <w:name w:val="Нормальный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para23" w:customStyle="1">
    <w:name w:val="Без интервала1"/>
    <w:qFormat/>
    <w:pPr>
      <w:spacing w:after="0" w:line="240" w:lineRule="auto"/>
      <w:suppressAutoHyphens/>
      <w:hyphenationLines w:val="0"/>
    </w:pPr>
    <w:rPr>
      <w:rFonts w:ascii="Calibri" w:hAnsi="Calibri" w:eastAsia="Calibri" w:cs="Georgia"/>
      <w:sz w:val="22"/>
      <w:szCs w:val="22"/>
      <w:lang w:val="ru-ru" w:eastAsia="hi-in" w:bidi="hi-in"/>
    </w:rPr>
  </w:style>
  <w:style w:type="paragraph" w:styleId="para24" w:customStyle="1">
    <w:name w:val="Абзац списка1"/>
    <w:qFormat/>
    <w:basedOn w:val="para0"/>
    <w:pPr>
      <w:ind w:left="720"/>
      <w:spacing w:after="0" w:line="240" w:lineRule="auto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para25" w:customStyle="1">
    <w:name w:val="ConsPlusCell"/>
    <w:qFormat/>
    <w:pPr>
      <w:spacing w:after="0" w:line="240" w:lineRule="auto"/>
      <w:widowControl w:val="0"/>
    </w:pPr>
    <w:rPr>
      <w:rFonts w:ascii="Arial" w:hAnsi="Arial" w:eastAsia="Times New Roman" w:cs="Arial"/>
      <w:lang w:val="ru-ru" w:eastAsia="ru-ru" w:bidi="ar-sa"/>
    </w:rPr>
  </w:style>
  <w:style w:type="paragraph" w:styleId="para26" w:customStyle="1">
    <w:name w:val="Абзац списка2"/>
    <w:qFormat/>
    <w:basedOn w:val="para0"/>
    <w:pPr>
      <w:ind w:left="720"/>
      <w:spacing w:after="0" w:line="240" w:lineRule="auto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para27" w:customStyle="1">
    <w:name w:val="Абзац списка3"/>
    <w:qFormat/>
    <w:basedOn w:val="para0"/>
    <w:pPr>
      <w:ind w:left="720"/>
      <w:spacing w:after="0" w:line="240" w:lineRule="auto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para28">
    <w:name w:val="Body Text Indent"/>
    <w:qFormat/>
    <w:basedOn w:val="para0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9">
    <w:name w:val="Body Text 2"/>
    <w:qFormat/>
    <w:basedOn w:val="para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0">
    <w:name w:val="Body Text Indent 2"/>
    <w:qFormat/>
    <w:basedOn w:val="para0"/>
    <w:pPr>
      <w:ind w:left="283"/>
      <w:spacing w:after="120" w:line="480" w:lineRule="auto"/>
    </w:pPr>
    <w:rPr>
      <w:rFonts w:ascii="Times New Roman" w:hAnsi="Times New Roman" w:eastAsia="Times New Roman" w:cs="Times New Roman"/>
      <w:sz w:val="26"/>
      <w:szCs w:val="20"/>
      <w:noProof w:val="1"/>
    </w:rPr>
  </w:style>
  <w:style w:type="paragraph" w:styleId="para31">
    <w:name w:val="Body Text Indent 3"/>
    <w:qFormat/>
    <w:basedOn w:val="para0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32" w:customStyle="1">
    <w:name w:val="ConsPlusNonformat"/>
    <w:qFormat/>
    <w:pPr>
      <w:spacing w:after="0" w:line="240" w:lineRule="auto"/>
      <w:widowControl w:val="0"/>
    </w:pPr>
    <w:rPr>
      <w:rFonts w:ascii="Courier New" w:hAnsi="Courier New" w:eastAsia="Times New Roman" w:cs="Times New Roman"/>
      <w:lang w:val="ru-ru" w:eastAsia="ru-ru" w:bidi="ar-sa"/>
    </w:rPr>
  </w:style>
  <w:style w:type="paragraph" w:styleId="para33" w:customStyle="1">
    <w:name w:val="Обычный1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34">
    <w:name w:val="Subtitle"/>
    <w:qFormat/>
    <w:basedOn w:val="para0"/>
    <w:pPr>
      <w:spacing w:after="0" w:line="204" w:lineRule="auto"/>
      <w:jc w:val="center"/>
    </w:pPr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paragraph" w:styleId="para35">
    <w:name w:val="Plain Text"/>
    <w:qFormat/>
    <w:basedOn w:val="para0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para36" w:customStyle="1">
    <w:name w:val="Style6"/>
    <w:qFormat/>
    <w:basedOn w:val="para0"/>
    <w:pPr>
      <w:ind w:firstLine="542"/>
      <w:spacing w:after="0" w:line="320" w:lineRule="exact"/>
      <w:jc w:val="both"/>
      <w:widowContro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7" w:customStyle="1">
    <w:name w:val="Style7"/>
    <w:qFormat/>
    <w:basedOn w:val="para0"/>
    <w:pPr>
      <w:ind w:hanging="350"/>
      <w:spacing w:after="0" w:line="326" w:lineRule="exact"/>
      <w:jc w:val="both"/>
      <w:widowContro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8" w:customStyle="1">
    <w:name w:val="Style8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9" w:customStyle="1">
    <w:name w:val="Style3"/>
    <w:qFormat/>
    <w:basedOn w:val="para0"/>
    <w:pPr>
      <w:spacing w:after="0" w:line="240" w:lineRule="auto"/>
      <w:widowControl w:val="0"/>
    </w:pPr>
    <w:rPr>
      <w:rFonts w:ascii="Franklin Gothic Demi" w:hAnsi="Franklin Gothic Demi" w:eastAsia="Times New Roman" w:cs="Times New Roman"/>
      <w:sz w:val="24"/>
      <w:szCs w:val="24"/>
      <w:lang w:eastAsia="ru-ru"/>
    </w:rPr>
  </w:style>
  <w:style w:type="paragraph" w:styleId="para40" w:customStyle="1">
    <w:name w:val="Style4"/>
    <w:qFormat/>
    <w:basedOn w:val="para0"/>
    <w:pPr>
      <w:ind w:firstLine="605"/>
      <w:spacing w:after="0" w:line="483" w:lineRule="exact"/>
      <w:jc w:val="both"/>
      <w:widowContro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1" w:customStyle="1">
    <w:name w:val="Style5"/>
    <w:qFormat/>
    <w:basedOn w:val="para0"/>
    <w:pPr>
      <w:ind w:hanging="398"/>
      <w:spacing w:after="0" w:line="370" w:lineRule="exact"/>
      <w:jc w:val="both"/>
      <w:widowContro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2" w:customStyle="1">
    <w:name w:val="Основной текст (2)"/>
    <w:qFormat/>
    <w:basedOn w:val="para0"/>
    <w:pPr>
      <w:spacing w:after="1080" w:line="240" w:lineRule="atLeast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b/>
      <w:bCs/>
      <w:spacing w:val="5" w:percent="104"/>
      <w:sz w:val="25"/>
      <w:szCs w:val="25"/>
    </w:rPr>
  </w:style>
  <w:style w:type="paragraph" w:styleId="para43" w:customStyle="1">
    <w:name w:val="Заголовок №1"/>
    <w:qFormat/>
    <w:basedOn w:val="para0"/>
    <w:pPr>
      <w:spacing w:before="300" w:after="300" w:line="322" w:lineRule="exact"/>
      <w:jc w:val="center"/>
      <w:outlineLv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b/>
      <w:bCs/>
      <w:sz w:val="26"/>
      <w:szCs w:val="26"/>
    </w:rPr>
  </w:style>
  <w:style w:type="paragraph" w:styleId="para44" w:customStyle="1">
    <w:name w:val="Подпись к таблице (2)"/>
    <w:qFormat/>
    <w:basedOn w:val="para0"/>
    <w:pPr>
      <w:spacing w:after="0" w:line="322" w:lineRule="exact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spacing w:val="20" w:percent="117"/>
      <w:sz w:val="26"/>
      <w:szCs w:val="26"/>
    </w:rPr>
  </w:style>
  <w:style w:type="paragraph" w:styleId="para45" w:customStyle="1">
    <w:name w:val="Подпись к таблице"/>
    <w:qFormat/>
    <w:basedOn w:val="para0"/>
    <w:pPr>
      <w:ind w:hanging="680"/>
      <w:spacing w:after="0" w:line="322" w:lineRule="exact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spacing w:val="9" w:percent="108"/>
      <w:sz w:val="26"/>
      <w:szCs w:val="26"/>
    </w:rPr>
  </w:style>
  <w:style w:type="paragraph" w:styleId="para46" w:customStyle="1">
    <w:name w:val="Основной текст (3)"/>
    <w:qFormat/>
    <w:basedOn w:val="para0"/>
    <w:pPr>
      <w:spacing w:after="0" w:line="298" w:lineRule="exact"/>
      <w:jc w:val="right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b/>
      <w:bCs/>
      <w:spacing w:val="10" w:percent="109"/>
      <w:sz w:val="24"/>
      <w:szCs w:val="24"/>
    </w:rPr>
  </w:style>
  <w:style w:type="paragraph" w:styleId="para47">
    <w:name w:val="caption"/>
    <w:qFormat/>
    <w:basedOn w:val="para0"/>
    <w:next w:val="para0"/>
    <w:pPr>
      <w:ind w:firstLine="720"/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para48" w:customStyle="1">
    <w:name w:val="Heading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ar-sa"/>
    </w:rPr>
  </w:style>
  <w:style w:type="paragraph" w:styleId="para49">
    <w:name w:val="Title"/>
    <w:qFormat/>
    <w:basedOn w:val="para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noProof w:val="1"/>
    </w:rPr>
  </w:style>
  <w:style w:type="paragraph" w:styleId="para50" w:customStyle="1">
    <w:name w:val="Цитата1"/>
    <w:qFormat/>
    <w:basedOn w:val="para0"/>
    <w:pPr>
      <w:ind w:right="-142" w:firstLine="900"/>
      <w:spacing w:after="0" w:line="360" w:lineRule="auto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 CYR" w:hAnsi="Times New Roman CYR" w:eastAsia="Times New Roman" w:cs="Times New Roman"/>
      <w:b/>
      <w:bCs/>
      <w:color w:val="000000"/>
      <w:spacing w:val="-4" w:percent="98"/>
      <w:sz w:val="36"/>
      <w:szCs w:val="20"/>
      <w:lang w:eastAsia="ru-ru"/>
    </w:rPr>
  </w:style>
  <w:style w:type="paragraph" w:styleId="para51" w:customStyle="1">
    <w:name w:val="tree"/>
    <w:qFormat/>
    <w:basedOn w:val="para0"/>
    <w:pPr>
      <w:spacing w:before="100" w:after="100" w:beforeAutospacing="1" w:afterAutospacing="1" w:line="240" w:lineRule="auto"/>
    </w:pPr>
    <w:rPr>
      <w:rFonts w:ascii="Arial" w:hAnsi="Arial" w:eastAsia="Times New Roman" w:cs="Arial"/>
      <w:color w:val="222222"/>
      <w:sz w:val="16"/>
      <w:szCs w:val="16"/>
      <w:lang w:eastAsia="ru-ru"/>
    </w:rPr>
  </w:style>
  <w:style w:type="paragraph" w:styleId="para52" w:customStyle="1">
    <w:name w:val="Обычный2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53" w:customStyle="1">
    <w:name w:val="Текст абзаца"/>
    <w:qFormat/>
    <w:basedOn w:val="para0"/>
    <w:pPr>
      <w:ind w:firstLine="709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noProof w:val="1"/>
    </w:rPr>
  </w:style>
  <w:style w:type="paragraph" w:styleId="para54" w:customStyle="1">
    <w:name w:val="Заголовок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b/>
      <w:bCs/>
      <w:color w:val="000000"/>
      <w:sz w:val="24"/>
      <w:szCs w:val="24"/>
      <w:lang w:val="ru-ru" w:eastAsia="ru-ru" w:bidi="ar-sa"/>
    </w:rPr>
  </w:style>
  <w:style w:type="paragraph" w:styleId="para55" w:customStyle="1">
    <w:name w:val="Основной текст2"/>
    <w:qFormat/>
    <w:basedOn w:val="para0"/>
    <w:pPr>
      <w:spacing w:before="420" w:after="960" w:line="326" w:lineRule="exact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spacing w:val="9" w:percent="109"/>
    </w:rPr>
  </w:style>
  <w:style w:type="paragraph" w:styleId="para56" w:customStyle="1">
    <w:name w:val="Основной текст1"/>
    <w:qFormat/>
    <w:basedOn w:val="para0"/>
    <w:pPr>
      <w:ind w:hanging="240"/>
      <w:spacing w:before="180" w:after="360" w:line="20" w:lineRule="atLeast"/>
      <w:jc w:val="both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color w:val="000000"/>
      <w:spacing w:val="1" w:percent="101"/>
      <w:sz w:val="21"/>
      <w:szCs w:val="21"/>
      <w:lang w:eastAsia="ru-ru"/>
    </w:rPr>
  </w:style>
  <w:style w:type="paragraph" w:styleId="para57" w:customStyle="1">
    <w:name w:val="Нормальный1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para58" w:customStyle="1">
    <w:name w:val="Неформатированный"/>
    <w:qFormat/>
    <w:pPr>
      <w:spacing w:after="0" w:line="240" w:lineRule="auto"/>
      <w:widowControl w:val="0"/>
    </w:pPr>
    <w:rPr>
      <w:rFonts w:ascii="Courier New CYR" w:hAnsi="Courier New CYR" w:eastAsia="Times New Roman" w:cs="Courier New CYR"/>
      <w:color w:val="808000"/>
      <w:sz w:val="24"/>
      <w:szCs w:val="24"/>
      <w:lang w:val="ru-ru" w:eastAsia="ru-ru" w:bidi="ar-sa"/>
    </w:rPr>
  </w:style>
  <w:style w:type="paragraph" w:styleId="para59" w:customStyle="1">
    <w:name w:val="Разметка контекста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para60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para61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62" w:customStyle="1">
    <w:name w:val="xl65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3" w:customStyle="1">
    <w:name w:val="xl66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4" w:customStyle="1">
    <w:name w:val="xl67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5" w:customStyle="1">
    <w:name w:val="xl68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6" w:customStyle="1">
    <w:name w:val="xl69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7" w:customStyle="1">
    <w:name w:val="xl7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8" w:customStyle="1">
    <w:name w:val="xl71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9" w:customStyle="1">
    <w:name w:val="xl72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00" tmshd="1677721856, 0, 6553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0" w:customStyle="1">
    <w:name w:val="xl73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1" w:customStyle="1">
    <w:name w:val="xl74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2" w:customStyle="1">
    <w:name w:val="xl75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3" w:customStyle="1">
    <w:name w:val="xl76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4" w:customStyle="1">
    <w:name w:val="xl7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5" w:customStyle="1">
    <w:name w:val="xl7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6" w:customStyle="1">
    <w:name w:val="xl79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para77" w:customStyle="1">
    <w:name w:val="xl80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para78" w:customStyle="1">
    <w:name w:val="xl81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para79" w:customStyle="1">
    <w:name w:val="xl82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80" w:customStyle="1">
    <w:name w:val="xl83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81" w:customStyle="1">
    <w:name w:val="xl8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2" w:customStyle="1">
    <w:name w:val="xl85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3" w:customStyle="1">
    <w:name w:val="xl86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4" w:customStyle="1">
    <w:name w:val="xl8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5" w:customStyle="1">
    <w:name w:val="xl8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6" w:customStyle="1">
    <w:name w:val="xl89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7" w:customStyle="1">
    <w:name w:val="xl90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8" w:customStyle="1">
    <w:name w:val="xl91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9" w:customStyle="1">
    <w:name w:val="xl9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90" w:customStyle="1">
    <w:name w:val="xl9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91" w:customStyle="1">
    <w:name w:val="xl94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para92" w:customStyle="1">
    <w:name w:val="xl9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para93" w:customStyle="1">
    <w:name w:val="xl9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4" w:customStyle="1">
    <w:name w:val="xl9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5" w:customStyle="1">
    <w:name w:val="xl9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6" w:customStyle="1">
    <w:name w:val="xl99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FBFBF" tmshd="1677721856, 0, 1256646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7" w:customStyle="1">
    <w:name w:val="xl100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98" w:customStyle="1">
    <w:name w:val="xl10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9" w:customStyle="1">
    <w:name w:val="xl103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00" w:customStyle="1">
    <w:name w:val="xl10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para101" w:customStyle="1">
    <w:name w:val="xl10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2" w:customStyle="1">
    <w:name w:val="xl106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3" w:customStyle="1">
    <w:name w:val="xl10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04" w:customStyle="1">
    <w:name w:val="xl10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5" w:customStyle="1">
    <w:name w:val="xl109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para106" w:customStyle="1">
    <w:name w:val="xl11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7" w:customStyle="1">
    <w:name w:val="xl111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8" w:customStyle="1">
    <w:name w:val="xl112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9" w:customStyle="1">
    <w:name w:val="xl113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0" w:customStyle="1">
    <w:name w:val="xl114"/>
    <w:qFormat/>
    <w:basedOn w:val="para0"/>
    <w:pPr>
      <w:spacing w:before="100" w:after="100" w:beforeAutospacing="1" w:afterAutospacing="1" w:line="240" w:lineRule="auto"/>
      <w:jc w:val="right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1" w:customStyle="1">
    <w:name w:val="xl115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2" w:customStyle="1">
    <w:name w:val="xl116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13" w:customStyle="1">
    <w:name w:val="xl11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14" w:customStyle="1">
    <w:name w:val="xl11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5" w:customStyle="1">
    <w:name w:val="xl119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6" w:customStyle="1">
    <w:name w:val="xl120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7" w:customStyle="1">
    <w:name w:val="xl121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8" w:customStyle="1">
    <w:name w:val="xl122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19" w:customStyle="1">
    <w:name w:val="xl123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0" w:customStyle="1">
    <w:name w:val="xl124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1" w:customStyle="1">
    <w:name w:val="xl125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2" w:customStyle="1">
    <w:name w:val="xl126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3" w:customStyle="1">
    <w:name w:val="xl12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FBFBF" tmshd="1677721856, 0, 1256646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4" w:customStyle="1">
    <w:name w:val="xl12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5" w:customStyle="1">
    <w:name w:val="xl12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6" w:customStyle="1">
    <w:name w:val="xl130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7" w:customStyle="1">
    <w:name w:val="xl131"/>
    <w:qFormat/>
    <w:basedOn w:val="para0"/>
    <w:pPr>
      <w:spacing w:before="100" w:after="100" w:beforeAutospacing="1" w:afterAutospacing="1" w:line="240" w:lineRule="auto"/>
      <w:jc w:val="right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8" w:customStyle="1">
    <w:name w:val="xl13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9" w:customStyle="1">
    <w:name w:val="xl133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0" w:customStyle="1">
    <w:name w:val="xl13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1" w:customStyle="1">
    <w:name w:val="xl13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2" w:customStyle="1">
    <w:name w:val="xl136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3" w:customStyle="1">
    <w:name w:val="xl13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34" w:customStyle="1">
    <w:name w:val="xl138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35" w:customStyle="1">
    <w:name w:val="xl139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6" w:customStyle="1">
    <w:name w:val="xl140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7" w:customStyle="1">
    <w:name w:val="xl141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8" w:customStyle="1">
    <w:name w:val="xl142"/>
    <w:qFormat/>
    <w:basedOn w:val="para0"/>
    <w:pPr>
      <w:spacing w:before="100" w:after="100" w:beforeAutospacing="1" w:afterAutospacing="1" w:line="240" w:lineRule="auto"/>
      <w:jc w:val="right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39" w:customStyle="1">
    <w:name w:val="xl143"/>
    <w:qFormat/>
    <w:basedOn w:val="para0"/>
    <w:pPr>
      <w:spacing w:before="100" w:after="100" w:beforeAutospacing="1" w:afterAutospacing="1" w:line="240" w:lineRule="auto"/>
      <w:jc w:val="right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0" w:customStyle="1">
    <w:name w:val="xl14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1" w:customStyle="1">
    <w:name w:val="xl145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2" w:customStyle="1">
    <w:name w:val="xl146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43" w:customStyle="1">
    <w:name w:val="xl147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4" w:customStyle="1">
    <w:name w:val="xl14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5" w:customStyle="1">
    <w:name w:val="xl14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6" w:customStyle="1">
    <w:name w:val="xl150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7" w:customStyle="1">
    <w:name w:val="xl151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8" w:customStyle="1">
    <w:name w:val="xl15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FBFBF" tmshd="1677721856, 0, 1256646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49" w:customStyle="1">
    <w:name w:val="xl15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0" w:customStyle="1">
    <w:name w:val="xl15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1" w:customStyle="1">
    <w:name w:val="xl15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2" w:customStyle="1">
    <w:name w:val="xl15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53" w:customStyle="1">
    <w:name w:val="xl15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54" w:customStyle="1">
    <w:name w:val="xl15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55" w:customStyle="1">
    <w:name w:val="xl159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6" w:customStyle="1">
    <w:name w:val="xl16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7" w:customStyle="1">
    <w:name w:val="xl161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8" w:customStyle="1">
    <w:name w:val="xl162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59" w:customStyle="1">
    <w:name w:val="xl16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60" w:customStyle="1">
    <w:name w:val="xl16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61" w:customStyle="1">
    <w:name w:val="xl16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62" w:customStyle="1">
    <w:name w:val="xl16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63" w:customStyle="1">
    <w:name w:val="xl167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para164" w:customStyle="1">
    <w:name w:val="xl168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para165" w:customStyle="1">
    <w:name w:val="xl169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66" w:customStyle="1">
    <w:name w:val="xl170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67" w:customStyle="1">
    <w:name w:val="xl171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168" w:customStyle="1">
    <w:name w:val="xl17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169" w:customStyle="1">
    <w:name w:val="xl17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styleId="para170" w:customStyle="1">
    <w:name w:val="xl17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71" w:customStyle="1">
    <w:name w:val="xl175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para172" w:customStyle="1">
    <w:name w:val="xl17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3" w:customStyle="1">
    <w:name w:val="xl177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4" w:customStyle="1">
    <w:name w:val="xl178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5" w:customStyle="1">
    <w:name w:val="xl17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6" w:customStyle="1">
    <w:name w:val="xl180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7" w:customStyle="1">
    <w:name w:val="xl181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8" w:customStyle="1">
    <w:name w:val="xl182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9" w:customStyle="1">
    <w:name w:val="xl183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0" w:customStyle="1">
    <w:name w:val="Standard"/>
    <w:qFormat/>
    <w:pPr>
      <w:spacing w:after="0" w:line="240" w:lineRule="auto"/>
      <w:suppressAutoHyphens/>
      <w:hyphenationLines w:val="0"/>
      <w:widowControl w:val="0"/>
    </w:pPr>
    <w:rPr>
      <w:rFonts w:ascii="Times New Roman" w:hAnsi="Times New Roman" w:eastAsia="Lucida Sans Unicode" w:cs="Tahoma"/>
      <w:kern w:val="1"/>
      <w:sz w:val="24"/>
      <w:szCs w:val="24"/>
      <w:lang w:val="ru-ru" w:eastAsia="ru-ru" w:bidi="ar-sa"/>
    </w:rPr>
  </w:style>
  <w:style w:type="paragraph" w:styleId="para181" w:customStyle="1">
    <w:name w:val="Обычный3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182" w:customStyle="1">
    <w:name w:val="Обычный4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183" w:customStyle="1">
    <w:name w:val="Основной текст (4)"/>
    <w:qFormat/>
    <w:basedOn w:val="para0"/>
    <w:pPr>
      <w:spacing w:before="60" w:after="0" w:line="20" w:lineRule="atLeast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Microsoft Sans Serif" w:hAnsi="Microsoft Sans Serif" w:eastAsia="Microsoft Sans Serif" w:cs="Microsoft Sans Serif"/>
      <w:szCs w:val="24"/>
    </w:rPr>
  </w:style>
  <w:style w:type="paragraph" w:styleId="para184" w:customStyle="1">
    <w:name w:val="p91"/>
    <w:qFormat/>
    <w:basedOn w:val="para0"/>
    <w:pPr>
      <w:spacing w:before="100" w:after="100" w:beforeAutospacing="1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5" w:customStyle="1">
    <w:name w:val="p16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6" w:customStyle="1">
    <w:name w:val="p51"/>
    <w:qFormat/>
    <w:basedOn w:val="para0"/>
    <w:pPr>
      <w:ind w:firstLine="566"/>
      <w:spacing w:before="100" w:after="100" w:beforeAutospacing="1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7" w:customStyle="1">
    <w:name w:val="p101"/>
    <w:qFormat/>
    <w:basedOn w:val="para0"/>
    <w:pPr>
      <w:ind w:firstLine="425"/>
      <w:spacing w:before="100" w:after="100" w:beforeAutospacing="1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8" w:customStyle="1">
    <w:name w:val="p2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89" w:customStyle="1">
    <w:name w:val="t1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90" w:customStyle="1">
    <w:name w:val="p11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91" w:customStyle="1">
    <w:name w:val="p121"/>
    <w:qFormat/>
    <w:basedOn w:val="para0"/>
    <w:pPr>
      <w:spacing w:before="100" w:after="100" w:beforeAutospacing="1" w:afterAutospacing="1" w:line="240" w:lineRule="auto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92" w:customStyle="1">
    <w:name w:val="p131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93" w:customStyle="1">
    <w:name w:val="p141"/>
    <w:qFormat/>
    <w:basedOn w:val="para0"/>
    <w:pPr>
      <w:ind w:firstLine="284"/>
      <w:spacing w:before="100" w:after="100" w:beforeAutospacing="1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94" w:customStyle="1">
    <w:name w:val="western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95" w:customStyle="1">
    <w:name w:val="formattext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96" w:customStyle="1">
    <w:name w:val="Знак Знак Знак"/>
    <w:qFormat/>
    <w:basedOn w:val="para0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para197" w:customStyle="1">
    <w:name w:val="Preformat"/>
    <w:qFormat/>
    <w:pPr>
      <w:spacing w:after="0" w:line="240" w:lineRule="auto"/>
    </w:pPr>
    <w:rPr>
      <w:rFonts w:ascii="Courier New" w:hAnsi="Courier New" w:eastAsia="Times New Roman" w:cs="Times New Roman"/>
      <w:lang w:val="ru-ru" w:eastAsia="ru-ru" w:bidi="ar-sa"/>
    </w:rPr>
  </w:style>
  <w:style w:type="paragraph" w:styleId="para198">
    <w:name w:val="Document Map"/>
    <w:qFormat/>
    <w:basedOn w:val="para0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1677721856, 0, 8388608"/>
    </w:pPr>
    <w:rPr>
      <w:rFonts w:ascii="Tahoma" w:hAnsi="Tahoma" w:eastAsia="Times New Roman" w:cs="Times New Roman"/>
      <w:sz w:val="20"/>
      <w:szCs w:val="20"/>
      <w:lang w:eastAsia="ru-ru"/>
    </w:rPr>
  </w:style>
  <w:style w:type="paragraph" w:styleId="para199">
    <w:name w:val="Block Text"/>
    <w:qFormat/>
    <w:basedOn w:val="para0"/>
    <w:pPr>
      <w:ind w:left="-567" w:right="-766" w:firstLine="567"/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para200" w:customStyle="1">
    <w:name w:val="Обычный5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201" w:customStyle="1">
    <w:name w:val="Заголовок №2"/>
    <w:qFormat/>
    <w:basedOn w:val="para0"/>
    <w:pPr>
      <w:spacing w:after="180" w:line="20" w:lineRule="atLeast"/>
      <w:outlineLvl w:val="1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b/>
      <w:bCs/>
      <w:spacing w:val="15" w:percent="114"/>
      <w:sz w:val="23"/>
      <w:szCs w:val="23"/>
    </w:rPr>
  </w:style>
  <w:style w:type="paragraph" w:styleId="para202" w:customStyle="1">
    <w:name w:val="Основной текст3"/>
    <w:qFormat/>
    <w:basedOn w:val="para0"/>
    <w:pPr>
      <w:spacing w:before="660" w:after="1560" w:line="20" w:lineRule="atLeast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color w:val="000000"/>
      <w:sz w:val="26"/>
      <w:szCs w:val="26"/>
      <w:lang w:eastAsia="ru-ru"/>
    </w:rPr>
  </w:style>
  <w:style w:type="paragraph" w:styleId="para203" w:customStyle="1">
    <w:name w:val="ConsPlusDocList"/>
    <w:qFormat/>
    <w:pPr>
      <w:spacing w:after="0" w:line="240" w:lineRule="auto"/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styleId="para204" w:customStyle="1">
    <w:name w:val="ConsPlusJurTerm"/>
    <w:qFormat/>
    <w:pPr>
      <w:spacing w:after="0" w:line="240" w:lineRule="auto"/>
      <w:widowControl w:val="0"/>
    </w:pPr>
    <w:rPr>
      <w:rFonts w:ascii="Tahoma" w:hAnsi="Tahoma" w:eastAsia="Times New Roman" w:cs="Tahoma"/>
      <w:sz w:val="26"/>
      <w:szCs w:val="26"/>
      <w:lang w:val="ru-ru" w:eastAsia="ru-ru" w:bidi="ar-sa"/>
    </w:rPr>
  </w:style>
  <w:style w:type="paragraph" w:styleId="para205">
    <w:name w:val="HTML Preformatted"/>
    <w:qFormat/>
    <w:basedOn w:val="para0"/>
    <w:pPr>
      <w:spacing w:after="0" w:line="240" w:lineRule="auto"/>
      <w:tabs defTabSz="708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" w:hAnsi="Arial" w:eastAsia="Times New Roman" w:cs="Arial"/>
      <w:sz w:val="20"/>
      <w:szCs w:val="20"/>
      <w:lang w:eastAsia="ru-ru"/>
    </w:rPr>
  </w:style>
  <w:style w:type="paragraph" w:styleId="para206" w:customStyle="1">
    <w:name w:val="content_block"/>
    <w:qFormat/>
    <w:basedOn w:val="para0"/>
    <w:pPr>
      <w:ind w:right="357"/>
      <w:spacing w:after="223" w:line="240" w:lineRule="auto"/>
      <w:jc w:val="both"/>
    </w:pPr>
    <w:rPr>
      <w:rFonts w:ascii="Georgia" w:hAnsi="Georgia" w:eastAsia="Times New Roman" w:cs="Times New Roman"/>
      <w:sz w:val="24"/>
      <w:szCs w:val="24"/>
      <w:lang w:eastAsia="ru-ru"/>
    </w:rPr>
  </w:style>
  <w:style w:type="paragraph" w:styleId="para207" w:customStyle="1">
    <w:name w:val="references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vanish w:val="1"/>
      <w:sz w:val="24"/>
      <w:szCs w:val="24"/>
      <w:lang w:eastAsia="ru-ru"/>
    </w:rPr>
  </w:style>
  <w:style w:type="paragraph" w:styleId="para208" w:customStyle="1">
    <w:name w:val="Нижний колонтитул1"/>
    <w:qFormat/>
    <w:basedOn w:val="para0"/>
    <w:pPr>
      <w:spacing w:before="750" w:after="0" w:line="240" w:lineRule="auto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para209" w:customStyle="1">
    <w:name w:val="content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10" w:customStyle="1">
    <w:name w:val="content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para211" w:customStyle="1">
    <w:name w:val="align-center"/>
    <w:qFormat/>
    <w:basedOn w:val="para0"/>
    <w:pPr>
      <w:spacing w:after="223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12" w:customStyle="1">
    <w:name w:val="align-right"/>
    <w:qFormat/>
    <w:basedOn w:val="para0"/>
    <w:pPr>
      <w:spacing w:after="223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13" w:customStyle="1">
    <w:name w:val="align-left"/>
    <w:qFormat/>
    <w:basedOn w:val="para0"/>
    <w:pPr>
      <w:spacing w:after="223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14" w:customStyle="1">
    <w:name w:val="doc-part_type_title"/>
    <w:qFormat/>
    <w:basedOn w:val="para0"/>
    <w:pPr>
      <w:spacing w:after="195" w:line="240" w:lineRule="auto"/>
      <w:jc w:val="both"/>
      <w:pBdr>
        <w:top w:val="nil" w:sz="0" w:space="3" w:color="000000" tmln="20, 20, 20, 0, 60"/>
        <w:left w:val="nil" w:sz="0" w:space="3" w:color="000000" tmln="20, 20, 20, 0, 60"/>
        <w:bottom w:val="single" w:sz="6" w:space="29" w:color="E5E5E5" tmln="15, 20, 20, 0, 5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15" w:customStyle="1">
    <w:name w:val="doc__props"/>
    <w:qFormat/>
    <w:basedOn w:val="para0"/>
    <w:pPr>
      <w:spacing w:after="223" w:line="240" w:lineRule="auto"/>
      <w:jc w:val="both"/>
    </w:pPr>
    <w:rPr>
      <w:rFonts w:ascii="Helvetica" w:hAnsi="Helvetica" w:eastAsia="Times New Roman" w:cs="Helvetica"/>
      <w:sz w:val="20"/>
      <w:szCs w:val="20"/>
      <w:lang w:eastAsia="ru-ru"/>
    </w:rPr>
  </w:style>
  <w:style w:type="paragraph" w:styleId="para216" w:customStyle="1">
    <w:name w:val="doc__type"/>
    <w:qFormat/>
    <w:basedOn w:val="para0"/>
    <w:pPr>
      <w:spacing w:before="96" w:after="120" w:line="240" w:lineRule="auto"/>
      <w:jc w:val="both"/>
    </w:pPr>
    <w:rPr>
      <w:rFonts w:ascii="Helvetica" w:hAnsi="Helvetica" w:eastAsia="Times New Roman" w:cs="Helvetica"/>
      <w:caps/>
      <w:spacing w:val="15" w:percent="122"/>
      <w:sz w:val="15"/>
      <w:szCs w:val="15"/>
      <w:lang w:eastAsia="ru-ru"/>
    </w:rPr>
  </w:style>
  <w:style w:type="paragraph" w:styleId="para217" w:customStyle="1">
    <w:name w:val="doc__part"/>
    <w:qFormat/>
    <w:basedOn w:val="para0"/>
    <w:pPr>
      <w:spacing w:before="1228" w:after="997" w:line="240" w:lineRule="auto"/>
      <w:jc w:val="both"/>
    </w:pPr>
    <w:rPr>
      <w:rFonts w:ascii="Georgia" w:hAnsi="Georgia" w:eastAsia="Times New Roman" w:cs="Times New Roman"/>
      <w:caps/>
      <w:spacing w:val="49" w:percent="125"/>
      <w:sz w:val="39"/>
      <w:szCs w:val="39"/>
      <w:lang w:eastAsia="ru-ru"/>
    </w:rPr>
  </w:style>
  <w:style w:type="paragraph" w:styleId="para218" w:customStyle="1">
    <w:name w:val="doc__section"/>
    <w:qFormat/>
    <w:basedOn w:val="para0"/>
    <w:pPr>
      <w:spacing w:before="1140" w:after="797" w:line="240" w:lineRule="auto"/>
      <w:jc w:val="both"/>
    </w:pPr>
    <w:rPr>
      <w:rFonts w:ascii="Georgia" w:hAnsi="Georgia" w:eastAsia="Times New Roman" w:cs="Times New Roman"/>
      <w:sz w:val="42"/>
      <w:szCs w:val="42"/>
      <w:lang w:eastAsia="ru-ru"/>
    </w:rPr>
  </w:style>
  <w:style w:type="paragraph" w:styleId="para219" w:customStyle="1">
    <w:name w:val="doc__section-name"/>
    <w:qFormat/>
    <w:basedOn w:val="para0"/>
    <w:pPr>
      <w:spacing w:after="223" w:line="240" w:lineRule="auto"/>
      <w:jc w:val="both"/>
    </w:pPr>
    <w:rPr>
      <w:rFonts w:ascii="Georgia" w:hAnsi="Georgia" w:eastAsia="Times New Roman" w:cs="Times New Roman"/>
      <w:i/>
      <w:iCs/>
      <w:sz w:val="24"/>
      <w:szCs w:val="24"/>
      <w:lang w:eastAsia="ru-ru"/>
    </w:rPr>
  </w:style>
  <w:style w:type="paragraph" w:styleId="para220" w:customStyle="1">
    <w:name w:val="doc__subsection"/>
    <w:qFormat/>
    <w:basedOn w:val="para0"/>
    <w:pPr>
      <w:spacing w:before="1070" w:after="420" w:line="240" w:lineRule="auto"/>
      <w:jc w:val="both"/>
    </w:pPr>
    <w:rPr>
      <w:rFonts w:ascii="Helvetica" w:hAnsi="Helvetica" w:eastAsia="Times New Roman" w:cs="Helvetica"/>
      <w:b/>
      <w:bCs/>
      <w:spacing w:val="-16" w:percent="91"/>
      <w:sz w:val="36"/>
      <w:szCs w:val="36"/>
      <w:lang w:eastAsia="ru-ru"/>
    </w:rPr>
  </w:style>
  <w:style w:type="paragraph" w:styleId="para221" w:customStyle="1">
    <w:name w:val="doc__chapter"/>
    <w:qFormat/>
    <w:basedOn w:val="para0"/>
    <w:pPr>
      <w:spacing w:before="438" w:after="219" w:line="240" w:lineRule="auto"/>
      <w:jc w:val="both"/>
    </w:pPr>
    <w:rPr>
      <w:rFonts w:ascii="Georgia" w:hAnsi="Georgia" w:eastAsia="Times New Roman" w:cs="Times New Roman"/>
      <w:sz w:val="35"/>
      <w:szCs w:val="35"/>
      <w:lang w:eastAsia="ru-ru"/>
    </w:rPr>
  </w:style>
  <w:style w:type="paragraph" w:styleId="para222" w:customStyle="1">
    <w:name w:val="doc__article"/>
    <w:qFormat/>
    <w:basedOn w:val="para0"/>
    <w:pPr>
      <w:spacing w:before="300" w:after="30" w:line="240" w:lineRule="auto"/>
      <w:jc w:val="both"/>
    </w:pPr>
    <w:rPr>
      <w:rFonts w:ascii="Helvetica" w:hAnsi="Helvetica" w:eastAsia="Times New Roman" w:cs="Helvetica"/>
      <w:b/>
      <w:bCs/>
      <w:sz w:val="24"/>
      <w:szCs w:val="24"/>
      <w:lang w:eastAsia="ru-ru"/>
    </w:rPr>
  </w:style>
  <w:style w:type="paragraph" w:styleId="para223" w:customStyle="1">
    <w:name w:val="doc__paragraph"/>
    <w:qFormat/>
    <w:basedOn w:val="para0"/>
    <w:pPr>
      <w:spacing w:before="240" w:after="42" w:line="240" w:lineRule="auto"/>
      <w:jc w:val="both"/>
    </w:pPr>
    <w:rPr>
      <w:rFonts w:ascii="Georgia" w:hAnsi="Georgia" w:eastAsia="Times New Roman" w:cs="Times New Roman"/>
      <w:sz w:val="35"/>
      <w:szCs w:val="35"/>
      <w:lang w:eastAsia="ru-ru"/>
    </w:rPr>
  </w:style>
  <w:style w:type="paragraph" w:styleId="para224" w:customStyle="1">
    <w:name w:val="doc__paragraph-name"/>
    <w:qFormat/>
    <w:basedOn w:val="para0"/>
    <w:pPr>
      <w:spacing w:after="223" w:line="240" w:lineRule="auto"/>
      <w:jc w:val="both"/>
    </w:pPr>
    <w:rPr>
      <w:rFonts w:ascii="Georgia" w:hAnsi="Georgia" w:eastAsia="Times New Roman" w:cs="Times New Roman"/>
      <w:i/>
      <w:iCs/>
      <w:sz w:val="24"/>
      <w:szCs w:val="24"/>
      <w:lang w:eastAsia="ru-ru"/>
    </w:rPr>
  </w:style>
  <w:style w:type="paragraph" w:styleId="para225" w:customStyle="1">
    <w:name w:val="doc__subparagraph"/>
    <w:qFormat/>
    <w:basedOn w:val="para0"/>
    <w:pPr>
      <w:spacing w:before="341" w:after="76" w:line="240" w:lineRule="auto"/>
      <w:jc w:val="both"/>
    </w:pPr>
    <w:rPr>
      <w:rFonts w:ascii="Helvetica" w:hAnsi="Helvetica" w:eastAsia="Times New Roman" w:cs="Helvetica"/>
      <w:sz w:val="29"/>
      <w:szCs w:val="29"/>
      <w:lang w:eastAsia="ru-ru"/>
    </w:rPr>
  </w:style>
  <w:style w:type="paragraph" w:styleId="para226" w:customStyle="1">
    <w:name w:val="doc__untyped"/>
    <w:qFormat/>
    <w:basedOn w:val="para0"/>
    <w:pPr>
      <w:spacing w:before="320" w:after="240" w:line="240" w:lineRule="auto"/>
      <w:jc w:val="both"/>
    </w:pPr>
    <w:rPr>
      <w:rFonts w:ascii="Helvetica" w:hAnsi="Helvetica" w:eastAsia="Times New Roman" w:cs="Helvetica"/>
      <w:sz w:val="27"/>
      <w:szCs w:val="27"/>
      <w:lang w:eastAsia="ru-ru"/>
    </w:rPr>
  </w:style>
  <w:style w:type="paragraph" w:styleId="para227" w:customStyle="1">
    <w:name w:val="doc__note"/>
    <w:qFormat/>
    <w:basedOn w:val="para0"/>
    <w:pPr>
      <w:ind w:left="873"/>
      <w:spacing w:after="611" w:line="240" w:lineRule="auto"/>
      <w:jc w:val="both"/>
    </w:pPr>
    <w:rPr>
      <w:rFonts w:ascii="Helvetica" w:hAnsi="Helvetica" w:eastAsia="Times New Roman" w:cs="Helvetica"/>
      <w:sz w:val="17"/>
      <w:szCs w:val="17"/>
      <w:lang w:eastAsia="ru-ru"/>
    </w:rPr>
  </w:style>
  <w:style w:type="paragraph" w:styleId="para228" w:customStyle="1">
    <w:name w:val="doc-notes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vanish w:val="1"/>
      <w:sz w:val="24"/>
      <w:szCs w:val="24"/>
      <w:lang w:eastAsia="ru-ru"/>
    </w:rPr>
  </w:style>
  <w:style w:type="paragraph" w:styleId="para229" w:customStyle="1">
    <w:name w:val="doc__signature"/>
    <w:qFormat/>
    <w:basedOn w:val="para0"/>
    <w:pPr>
      <w:spacing w:before="223" w:after="223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30" w:customStyle="1">
    <w:name w:val="doc__question"/>
    <w:qFormat/>
    <w:basedOn w:val="para0"/>
    <w:pPr>
      <w:spacing w:after="600" w:line="240" w:lineRule="auto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BF9EF" tmshd="1677721856, 0, 1572709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31" w:customStyle="1">
    <w:name w:val="doc__question-title"/>
    <w:qFormat/>
    <w:basedOn w:val="para0"/>
    <w:pPr>
      <w:spacing w:after="30" w:line="240" w:lineRule="auto"/>
      <w:jc w:val="both"/>
    </w:pPr>
    <w:rPr>
      <w:rFonts w:ascii="Helvetica" w:hAnsi="Helvetica" w:eastAsia="Times New Roman" w:cs="Helvetica"/>
      <w:b/>
      <w:bCs/>
      <w:sz w:val="24"/>
      <w:szCs w:val="24"/>
      <w:lang w:eastAsia="ru-ru"/>
    </w:rPr>
  </w:style>
  <w:style w:type="paragraph" w:styleId="para232" w:customStyle="1">
    <w:name w:val="doc-start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33" w:customStyle="1">
    <w:name w:val="doc__expired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color w:val="cccccc"/>
      <w:sz w:val="24"/>
      <w:szCs w:val="24"/>
      <w:lang w:eastAsia="ru-ru"/>
    </w:rPr>
  </w:style>
  <w:style w:type="paragraph" w:styleId="para234" w:customStyle="1">
    <w:name w:val="content2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para235" w:customStyle="1">
    <w:name w:val="doc__article1"/>
    <w:qFormat/>
    <w:basedOn w:val="para0"/>
    <w:pPr>
      <w:spacing w:before="120" w:after="30" w:line="240" w:lineRule="auto"/>
      <w:jc w:val="both"/>
    </w:pPr>
    <w:rPr>
      <w:rFonts w:ascii="Helvetica" w:hAnsi="Helvetica" w:eastAsia="Times New Roman" w:cs="Helvetica"/>
      <w:b/>
      <w:bCs/>
      <w:sz w:val="24"/>
      <w:szCs w:val="24"/>
      <w:lang w:eastAsia="ru-ru"/>
    </w:rPr>
  </w:style>
  <w:style w:type="paragraph" w:styleId="para236" w:customStyle="1">
    <w:name w:val="print_redaction-line"/>
    <w:qFormat/>
    <w:basedOn w:val="para0"/>
    <w:pPr>
      <w:spacing w:after="223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37" w:customStyle="1">
    <w:name w:val="Знак"/>
    <w:qFormat/>
    <w:basedOn w:val="para0"/>
    <w:pPr>
      <w:spacing w:before="100" w:after="100" w:beforeAutospacing="1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para238" w:customStyle="1">
    <w:name w:val="Обычный6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239" w:customStyle="1">
    <w:name w:val="Обычный7"/>
    <w:qFormat/>
    <w:pPr>
      <w:spacing w:after="0" w:line="240" w:lineRule="auto"/>
      <w:suppressAutoHyphens/>
      <w:hyphenationLines w:val="0"/>
    </w:pPr>
    <w:rPr>
      <w:rFonts w:ascii="Times New Roman" w:hAnsi="Times New Roman" w:eastAsia="Arial" w:cs="Times New Roman"/>
      <w:sz w:val="24"/>
      <w:lang w:val="ru-ru" w:eastAsia="ar-sa" w:bidi="ar-sa"/>
    </w:rPr>
  </w:style>
  <w:style w:type="paragraph" w:styleId="para240" w:customStyle="1">
    <w:name w:val="Заголовок1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b/>
      <w:bCs/>
      <w:color w:val="000000"/>
      <w:sz w:val="24"/>
      <w:szCs w:val="24"/>
      <w:lang w:val="ru-ru" w:eastAsia="ru-ru" w:bidi="ar-sa"/>
    </w:rPr>
  </w:style>
  <w:style w:type="paragraph" w:styleId="para241" w:customStyle="1">
    <w:name w:val="Знак14"/>
    <w:qFormat/>
    <w:basedOn w:val="para0"/>
    <w:pPr>
      <w:spacing w:before="100" w:after="100" w:beforeAutospacing="1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para242" w:customStyle="1">
    <w:name w:val="xl101"/>
    <w:qFormat/>
    <w:basedOn w:val="para0"/>
    <w:pPr>
      <w:spacing w:before="100" w:after="100" w:beforeAutospacing="1" w:afterAutospacing="1" w:line="240" w:lineRule="auto"/>
      <w:pBdr>
        <w:top w:val="single" w:sz="8" w:space="0" w:color="000000" tmln="20, 20, 20, 0, 0"/>
        <w:left w:val="single" w:sz="8" w:space="0" w:color="000000" tmln="2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para243" w:customStyle="1">
    <w:name w:val="formattext topleveltext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44" w:customStyle="1">
    <w:name w:val="Знак Знак Знак Знак"/>
    <w:qFormat/>
    <w:basedOn w:val="para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para245" w:customStyle="1">
    <w:name w:val="Основной текст с отступом 32"/>
    <w:qFormat/>
    <w:basedOn w:val="para0"/>
    <w:pPr>
      <w:ind w:left="283"/>
      <w:spacing w:after="120" w:line="240" w:lineRule="auto"/>
      <w:suppressAutoHyphens/>
      <w:hyphenationLines w:val="0"/>
      <w:widowControl w:val="0"/>
    </w:pPr>
    <w:rPr>
      <w:rFonts w:ascii="Times New Roman" w:hAnsi="Times New Roman" w:eastAsia="Lucida Sans Unicode" w:cs="Tahoma"/>
      <w:color w:val="000000"/>
      <w:sz w:val="16"/>
      <w:szCs w:val="16"/>
      <w:lang w:bidi="en-us"/>
    </w:rPr>
  </w:style>
  <w:style w:type="paragraph" w:styleId="para246" w:customStyle="1">
    <w:name w:val="Основной текст5"/>
    <w:qFormat/>
    <w:basedOn w:val="para0"/>
    <w:pPr>
      <w:ind w:hanging="4320"/>
      <w:spacing w:before="240" w:after="420" w:line="20" w:lineRule="atLeas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para247" w:customStyle="1">
    <w:name w:val="ConsNormal"/>
    <w:qFormat/>
    <w:pPr>
      <w:ind w:right="19772" w:firstLine="720"/>
      <w:spacing w:after="0" w:line="240" w:lineRule="auto"/>
      <w:widowControl w:val="0"/>
    </w:pPr>
    <w:rPr>
      <w:rFonts w:ascii="Arial" w:hAnsi="Arial" w:eastAsia="Times New Roman" w:cs="Times New Roman"/>
      <w:lang w:val="ru-ru" w:eastAsia="ru-ru" w:bidi="ar-sa"/>
    </w:rPr>
  </w:style>
  <w:style w:type="paragraph" w:styleId="para248" w:customStyle="1">
    <w:name w:val="ConsNonformat"/>
    <w:qFormat/>
    <w:pPr>
      <w:ind w:right="19772"/>
      <w:spacing w:after="0" w:line="240" w:lineRule="auto"/>
      <w:widowControl w:val="0"/>
    </w:pPr>
    <w:rPr>
      <w:rFonts w:ascii="Courier New" w:hAnsi="Courier New" w:eastAsia="Times New Roman" w:cs="Times New Roman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annotation reference"/>
    <w:basedOn w:val="char0"/>
    <w:rPr>
      <w:sz w:val="16"/>
      <w:szCs w:val="16"/>
    </w:rPr>
  </w:style>
  <w:style w:type="character" w:styleId="char3" w:customStyle="1">
    <w:name w:val="Текст примечания Знак"/>
    <w:basedOn w:val="char0"/>
    <w:rPr>
      <w:sz w:val="20"/>
      <w:szCs w:val="20"/>
    </w:rPr>
  </w:style>
  <w:style w:type="character" w:styleId="char4" w:customStyle="1">
    <w:name w:val="Тема примечания Знак"/>
    <w:basedOn w:val="char3"/>
    <w:rPr>
      <w:b/>
      <w:bCs/>
      <w:sz w:val="20"/>
      <w:szCs w:val="20"/>
    </w:rPr>
  </w:style>
  <w:style w:type="character" w:styleId="char5" w:customStyle="1">
    <w:name w:val="Верхний колонтитул Знак"/>
    <w:basedOn w:val="char0"/>
  </w:style>
  <w:style w:type="character" w:styleId="char6" w:customStyle="1">
    <w:name w:val="Нижний колонтитул Знак"/>
    <w:basedOn w:val="char0"/>
  </w:style>
  <w:style w:type="character" w:styleId="char7">
    <w:name w:val="Hyperlink"/>
    <w:basedOn w:val="char0"/>
    <w:rPr>
      <w:color w:val="0000ff"/>
      <w:u w:color="auto" w:val="single"/>
    </w:rPr>
  </w:style>
  <w:style w:type="character" w:styleId="char8" w:customStyle="1">
    <w:name w:val="Font Style14"/>
    <w:basedOn w:val="char0"/>
    <w:rPr>
      <w:rFonts w:ascii="Times New Roman" w:hAnsi="Times New Roman" w:cs="Times New Roman"/>
      <w:sz w:val="26"/>
      <w:szCs w:val="26"/>
    </w:rPr>
  </w:style>
  <w:style w:type="character" w:styleId="char9" w:customStyle="1">
    <w:name w:val="Font Style15"/>
    <w:basedOn w:val="char0"/>
    <w:rPr>
      <w:rFonts w:ascii="Times New Roman" w:hAnsi="Times New Roman" w:cs="Times New Roman"/>
      <w:sz w:val="26"/>
      <w:szCs w:val="26"/>
    </w:rPr>
  </w:style>
  <w:style w:type="character" w:styleId="char10">
    <w:name w:val="FollowedHyperlink"/>
    <w:basedOn w:val="char0"/>
    <w:rPr>
      <w:color w:val="800080"/>
      <w:u w:color="auto" w:val="single"/>
    </w:rPr>
  </w:style>
  <w:style w:type="character" w:styleId="char11" w:customStyle="1">
    <w:name w:val="Заголовок 1 Знак"/>
    <w:basedOn w:val="char0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char12" w:customStyle="1">
    <w:name w:val="Заголовок 2 Знак"/>
    <w:basedOn w:val="char0"/>
    <w:rPr>
      <w:rFonts w:ascii="Times New Roman" w:hAnsi="Times New Roman" w:eastAsia="Times New Roman" w:cs="Times New Roman"/>
      <w:sz w:val="40"/>
      <w:szCs w:val="20"/>
      <w:lang w:eastAsia="ru-ru"/>
    </w:rPr>
  </w:style>
  <w:style w:type="character" w:styleId="char13" w:customStyle="1">
    <w:name w:val="Заголовок 3 Знак"/>
    <w:basedOn w:val="char0"/>
    <w:rPr>
      <w:rFonts w:ascii="Times New Roman" w:hAnsi="Times New Roman" w:eastAsia="Times New Roman" w:cs="Times New Roman"/>
      <w:b/>
      <w:sz w:val="28"/>
      <w:szCs w:val="20"/>
      <w:noProof w:val="1"/>
    </w:rPr>
  </w:style>
  <w:style w:type="character" w:styleId="char14" w:customStyle="1">
    <w:name w:val="Заголовок 4 Знак"/>
    <w:basedOn w:val="char0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char15" w:customStyle="1">
    <w:name w:val="ConsPlusNormal Знак"/>
    <w:basedOn w:val="char0"/>
    <w:rPr>
      <w:rFonts w:ascii="Calibri" w:hAnsi="Calibri" w:eastAsia="Times New Roman" w:cs="Calibri"/>
      <w:szCs w:val="20"/>
      <w:lang w:eastAsia="ru-ru"/>
    </w:rPr>
  </w:style>
  <w:style w:type="character" w:styleId="char16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</w:rPr>
  </w:style>
  <w:style w:type="character" w:styleId="char17" w:customStyle="1">
    <w:name w:val="Основной текст 3 Знак"/>
    <w:basedOn w:val="char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char18" w:customStyle="1">
    <w:name w:val="pt-a0-000005"/>
    <w:basedOn w:val="char0"/>
    <w:rPr>
      <w:rFonts w:cs="Times New Roman"/>
      <w:sz w:val="24"/>
      <w:szCs w:val="24"/>
    </w:rPr>
  </w:style>
  <w:style w:type="character" w:styleId="char19" w:customStyle="1">
    <w:name w:val="Основной текст с отступом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20" w:customStyle="1">
    <w:name w:val="Слабая ссылка1"/>
    <w:basedOn w:val="char0"/>
    <w:rPr>
      <w:smallCaps w:percent="80"/>
      <w:color w:val="c0504d"/>
      <w:u w:color="auto" w:val="single"/>
    </w:rPr>
  </w:style>
  <w:style w:type="character" w:styleId="char21" w:customStyle="1">
    <w:name w:val="Основной текст 2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22" w:customStyle="1">
    <w:name w:val="Основной текст с отступом 2 Знак"/>
    <w:basedOn w:val="char0"/>
    <w:rPr>
      <w:rFonts w:ascii="Times New Roman" w:hAnsi="Times New Roman" w:eastAsia="Times New Roman" w:cs="Times New Roman"/>
      <w:sz w:val="26"/>
      <w:szCs w:val="20"/>
      <w:noProof w:val="1"/>
    </w:rPr>
  </w:style>
  <w:style w:type="character" w:styleId="char23" w:customStyle="1">
    <w:name w:val="Основной текст с отступом 3 Знак"/>
    <w:basedOn w:val="char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char24" w:customStyle="1">
    <w:name w:val="Подзаголовок Знак"/>
    <w:basedOn w:val="char0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char25" w:customStyle="1">
    <w:name w:val="Текст Знак"/>
    <w:basedOn w:val="char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har26" w:customStyle="1">
    <w:name w:val="Font Style11"/>
    <w:rPr>
      <w:rFonts w:ascii="Times New Roman" w:hAnsi="Times New Roman" w:cs="Times New Roman"/>
      <w:sz w:val="30"/>
      <w:szCs w:val="30"/>
    </w:rPr>
  </w:style>
  <w:style w:type="character" w:styleId="char27" w:customStyle="1">
    <w:name w:val="Font Style12"/>
    <w:rPr>
      <w:rFonts w:ascii="Times New Roman" w:hAnsi="Times New Roman" w:cs="Times New Roman"/>
      <w:sz w:val="20"/>
      <w:szCs w:val="20"/>
    </w:rPr>
  </w:style>
  <w:style w:type="character" w:styleId="char28" w:customStyle="1">
    <w:name w:val="Font Style13"/>
    <w:rPr>
      <w:rFonts w:ascii="Times New Roman" w:hAnsi="Times New Roman" w:cs="Times New Roman"/>
      <w:sz w:val="20"/>
      <w:szCs w:val="20"/>
    </w:rPr>
  </w:style>
  <w:style w:type="character" w:styleId="char29" w:customStyle="1">
    <w:name w:val="Основной текст + Полужирный"/>
    <w:rPr>
      <w:b/>
      <w:bCs/>
      <w:sz w:val="28"/>
      <w:lang w:val="ru-ru" w:eastAsia="ru-ru" w:bidi="ar-sa"/>
    </w:rPr>
  </w:style>
  <w:style w:type="character" w:styleId="char30" w:customStyle="1">
    <w:name w:val="Основной текст (2) Exact"/>
    <w:rPr>
      <w:b/>
      <w:bCs/>
      <w:spacing w:val="9" w:percent="108"/>
      <w:sz w:val="25"/>
      <w:szCs w:val="25"/>
      <w:shd w:val="clear" w:fill="ffffff"/>
    </w:rPr>
  </w:style>
  <w:style w:type="character" w:styleId="char31" w:customStyle="1">
    <w:name w:val="Заголовок №1_"/>
    <w:rPr>
      <w:b/>
      <w:bCs/>
      <w:sz w:val="26"/>
      <w:szCs w:val="26"/>
      <w:shd w:val="clear" w:fill="ffffff"/>
    </w:rPr>
  </w:style>
  <w:style w:type="character" w:styleId="char32" w:customStyle="1">
    <w:name w:val="Подпись к таблице (2)_"/>
    <w:rPr>
      <w:spacing w:val="40" w:percent="134"/>
      <w:sz w:val="26"/>
      <w:szCs w:val="26"/>
      <w:shd w:val="clear" w:fill="ffffff"/>
    </w:rPr>
  </w:style>
  <w:style w:type="character" w:styleId="char33" w:customStyle="1">
    <w:name w:val="Подпись к таблице_"/>
    <w:rPr>
      <w:spacing w:val="20" w:percent="117"/>
      <w:sz w:val="26"/>
      <w:szCs w:val="26"/>
      <w:shd w:val="clear" w:fill="ffffff"/>
    </w:rPr>
  </w:style>
  <w:style w:type="character" w:styleId="char34" w:customStyle="1">
    <w:name w:val="Основной текст (2)_"/>
    <w:rPr>
      <w:spacing w:val="20" w:percent="117"/>
      <w:sz w:val="26"/>
      <w:szCs w:val="26"/>
      <w:lang w:bidi="ar-sa"/>
    </w:rPr>
  </w:style>
  <w:style w:type="character" w:styleId="char35" w:customStyle="1">
    <w:name w:val="Основной текст (3)_"/>
    <w:rPr>
      <w:b/>
      <w:bCs/>
      <w:spacing w:val="19" w:percent="117"/>
      <w:sz w:val="24"/>
      <w:szCs w:val="24"/>
      <w:shd w:val="clear" w:fill="ffffff"/>
    </w:rPr>
  </w:style>
  <w:style w:type="character" w:styleId="char36" w:customStyle="1">
    <w:name w:val="Подпись к таблице + Интервал 1 pt"/>
    <w:rPr>
      <w:spacing w:val="40" w:percent="134"/>
      <w:sz w:val="26"/>
      <w:szCs w:val="26"/>
      <w:lang w:bidi="ar-sa"/>
    </w:rPr>
  </w:style>
  <w:style w:type="character" w:styleId="char37" w:customStyle="1">
    <w:name w:val="Подпись к таблице + Интервал 1 pt1"/>
    <w:rPr>
      <w:spacing w:val="40" w:percent="134"/>
      <w:sz w:val="26"/>
      <w:szCs w:val="26"/>
      <w:u w:color="auto" w:val="single"/>
      <w:lang w:bidi="ar-sa"/>
    </w:rPr>
  </w:style>
  <w:style w:type="character" w:styleId="char38" w:customStyle="1">
    <w:name w:val="Основной текст Exact"/>
    <w:rPr>
      <w:rFonts w:ascii="Times New Roman" w:hAnsi="Times New Roman" w:cs="Times New Roman"/>
      <w:spacing w:val="10" w:percent="109"/>
      <w:sz w:val="25"/>
      <w:szCs w:val="25"/>
      <w:u w:color="auto" w:val="none"/>
    </w:rPr>
  </w:style>
  <w:style w:type="character" w:styleId="char39" w:customStyle="1">
    <w:name w:val="Название Знак"/>
    <w:basedOn w:val="char0"/>
    <w:rPr>
      <w:rFonts w:ascii="Times New Roman" w:hAnsi="Times New Roman" w:eastAsia="Times New Roman" w:cs="Times New Roman"/>
      <w:b/>
      <w:bCs/>
      <w:sz w:val="24"/>
      <w:szCs w:val="24"/>
      <w:noProof w:val="1"/>
    </w:rPr>
  </w:style>
  <w:style w:type="character" w:styleId="char40" w:customStyle="1">
    <w:name w:val="blk3"/>
    <w:rPr>
      <w:rFonts w:cs="Times New Roman"/>
    </w:rPr>
  </w:style>
  <w:style w:type="character" w:styleId="char41" w:customStyle="1">
    <w:name w:val="Абзац списка Знак"/>
    <w:basedOn w:val="char0"/>
  </w:style>
  <w:style w:type="character" w:styleId="char42" w:customStyle="1">
    <w:name w:val="Текст абзаца Знак"/>
    <w:rPr>
      <w:rFonts w:ascii="Times New Roman" w:hAnsi="Times New Roman" w:eastAsia="Times New Roman" w:cs="Times New Roman"/>
      <w:sz w:val="24"/>
      <w:szCs w:val="24"/>
      <w:noProof w:val="1"/>
    </w:rPr>
  </w:style>
  <w:style w:type="character" w:styleId="char43" w:customStyle="1">
    <w:name w:val="Основной текст_"/>
    <w:rPr>
      <w:spacing w:val="0" w:percent="100"/>
      <w:shd w:val="clear" w:fill="ffffff"/>
    </w:rPr>
  </w:style>
  <w:style w:type="character" w:styleId="char44" w:customStyle="1">
    <w:name w:val="Основной текст + Не полужирный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2" w:percent="102"/>
      <w:w w:val="100"/>
      <w:sz w:val="21"/>
      <w:szCs w:val="21"/>
      <w:u w:color="auto" w:val="none"/>
      <w:shd w:val="clear" w:fill="ffffff"/>
      <w:vertAlign w:val="baseline"/>
      <w:lang w:val="ru-ru"/>
    </w:rPr>
  </w:style>
  <w:style w:type="character" w:styleId="char45" w:customStyle="1">
    <w:name w:val="Основной текст + Dotum;9;5 pt;Интервал 0 pt"/>
    <w:rPr>
      <w:rFonts w:ascii="Dotum" w:hAnsi="Dotum" w:eastAsia="Dotum" w:cs="Dotum"/>
      <w:color w:val="000000"/>
      <w:spacing w:val="13" w:percent="115"/>
      <w:w w:val="100"/>
      <w:sz w:val="19"/>
      <w:szCs w:val="19"/>
      <w:shd w:val="clear" w:fill="ffffff"/>
      <w:vertAlign w:val="baseline"/>
      <w:lang w:val="ru-ru"/>
    </w:rPr>
  </w:style>
  <w:style w:type="character" w:styleId="char46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47">
    <w:name w:val="Footnote Reference"/>
    <w:rPr>
      <w:vertAlign w:val="superscript"/>
    </w:rPr>
  </w:style>
  <w:style w:type="character" w:styleId="char48" w:customStyle="1">
    <w:name w:val="Основной текст + Курсив;Интервал 0 pt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 w:percent="100"/>
      <w:w w:val="100"/>
      <w:sz w:val="24"/>
      <w:szCs w:val="24"/>
      <w:u w:color="auto" w:val="none"/>
      <w:shd w:val="clear" w:fill="ffffff"/>
      <w:vertAlign w:val="baseline"/>
    </w:rPr>
  </w:style>
  <w:style w:type="character" w:styleId="char49">
    <w:name w:val="Emphasis"/>
    <w:rPr>
      <w:i/>
      <w:iCs/>
    </w:rPr>
  </w:style>
  <w:style w:type="character" w:styleId="char50" w:customStyle="1">
    <w:name w:val="Основной текст (4)_"/>
    <w:rPr>
      <w:rFonts w:ascii="Microsoft Sans Serif" w:hAnsi="Microsoft Sans Serif" w:eastAsia="Microsoft Sans Serif" w:cs="Microsoft Sans Serif"/>
      <w:szCs w:val="24"/>
      <w:shd w:val="clear" w:fill="ffffff"/>
    </w:rPr>
  </w:style>
  <w:style w:type="character" w:styleId="char51" w:customStyle="1">
    <w:name w:val="Без интервала Знак"/>
    <w:rPr>
      <w:rFonts w:ascii="Calibri" w:hAnsi="Calibri" w:eastAsia="Calibri" w:cs="Times New Roman"/>
    </w:rPr>
  </w:style>
  <w:style w:type="character" w:styleId="char52">
    <w:name w:val="Strong"/>
    <w:basedOn w:val="char0"/>
    <w:rPr>
      <w:b/>
      <w:bCs/>
    </w:rPr>
  </w:style>
  <w:style w:type="character" w:styleId="char53" w:customStyle="1">
    <w:name w:val="normaltextrun1"/>
    <w:basedOn w:val="char0"/>
  </w:style>
  <w:style w:type="character" w:styleId="char54" w:customStyle="1">
    <w:name w:val="highlight highlight_active"/>
    <w:basedOn w:val="char0"/>
  </w:style>
  <w:style w:type="character" w:styleId="char55" w:customStyle="1">
    <w:name w:val="Основной текст (6)"/>
    <w:basedOn w:val="char0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 w:percent="100"/>
      <w:w w:val="100"/>
      <w:sz w:val="19"/>
      <w:szCs w:val="19"/>
      <w:u w:color="auto" w:val="none"/>
      <w:vertAlign w:val="baseline"/>
      <w:lang w:val="ru-ru" w:eastAsia="ru-ru" w:bidi="ru-ru"/>
    </w:rPr>
  </w:style>
  <w:style w:type="character" w:styleId="char56" w:customStyle="1">
    <w:name w:val="apple-converted-space"/>
    <w:basedOn w:val="char0"/>
  </w:style>
  <w:style w:type="character" w:styleId="char57" w:customStyle="1">
    <w:name w:val="Основной текст (2) + 9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dstrike w:val="0"/>
      <w:color w:val="000000"/>
      <w:spacing w:val="0" w:percent="100"/>
      <w:w w:val="100"/>
      <w:sz w:val="18"/>
      <w:szCs w:val="18"/>
      <w:u w:color="auto" w:val="none"/>
      <w:vertAlign w:val="baseline"/>
      <w:lang w:val="ru-ru" w:eastAsia="ru-ru" w:bidi="ru-ru"/>
    </w:rPr>
  </w:style>
  <w:style w:type="character" w:styleId="char58" w:customStyle="1">
    <w:name w:val="Схема документа Знак"/>
    <w:basedOn w:val="char0"/>
    <w:rPr>
      <w:rFonts w:ascii="Tahoma" w:hAnsi="Tahoma" w:eastAsia="Times New Roman" w:cs="Times New Roman"/>
      <w:sz w:val="20"/>
      <w:szCs w:val="20"/>
      <w:shd w:val="clear" w:fill="000080"/>
      <w:lang w:eastAsia="ru-ru"/>
    </w:rPr>
  </w:style>
  <w:style w:type="character" w:styleId="char59" w:customStyle="1">
    <w:name w:val="doc__note-text"/>
  </w:style>
  <w:style w:type="character" w:styleId="char60" w:customStyle="1">
    <w:name w:val="doc__untyped-name"/>
  </w:style>
  <w:style w:type="character" w:styleId="char61" w:customStyle="1">
    <w:name w:val="doc__untyped-number"/>
  </w:style>
  <w:style w:type="character" w:styleId="char62" w:customStyle="1">
    <w:name w:val="Основной текст + 11 pt;Интервал 1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0" w:percent="120"/>
      <w:w w:val="100"/>
      <w:sz w:val="22"/>
      <w:szCs w:val="22"/>
      <w:u w:color="auto" w:val="none"/>
      <w:shd w:val="clear" w:fill="ffffff"/>
      <w:vertAlign w:val="baseline"/>
      <w:lang w:val="ru-ru"/>
    </w:rPr>
  </w:style>
  <w:style w:type="character" w:styleId="char63" w:customStyle="1">
    <w:name w:val="Основной текст + 11;5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3" w:percent="112"/>
      <w:w w:val="100"/>
      <w:sz w:val="23"/>
      <w:szCs w:val="23"/>
      <w:u w:color="auto" w:val="none"/>
      <w:shd w:val="clear" w:fill="ffffff"/>
      <w:vertAlign w:val="baseline"/>
      <w:lang w:val="ru-ru"/>
    </w:rPr>
  </w:style>
  <w:style w:type="character" w:styleId="char64" w:customStyle="1">
    <w:name w:val="Основной текст + 12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 w:percent="106"/>
      <w:w w:val="100"/>
      <w:sz w:val="24"/>
      <w:szCs w:val="24"/>
      <w:u w:color="auto" w:val="none"/>
      <w:shd w:val="clear" w:fill="ffffff"/>
      <w:vertAlign w:val="baseline"/>
      <w:lang w:val="ru-ru"/>
    </w:rPr>
  </w:style>
  <w:style w:type="character" w:styleId="char65" w:customStyle="1">
    <w:name w:val="Основной текст + Candara;11 pt;Интервал 0 pt"/>
    <w:rPr>
      <w:rFonts w:ascii="Candara" w:hAnsi="Candara" w:eastAsia="Candara" w:cs="Candara"/>
      <w:b w:val="0"/>
      <w:bCs w:val="0"/>
      <w:i w:val="0"/>
      <w:iCs w:val="0"/>
      <w:smallCaps w:val="0"/>
      <w:strike w:val="0"/>
      <w:color w:val="000000"/>
      <w:spacing w:val="5" w:percent="105"/>
      <w:w w:val="100"/>
      <w:sz w:val="22"/>
      <w:szCs w:val="22"/>
      <w:u w:color="auto" w:val="none"/>
      <w:shd w:val="clear" w:fill="ffffff"/>
      <w:vertAlign w:val="baseline"/>
      <w:lang w:val="en-us"/>
    </w:rPr>
  </w:style>
  <w:style w:type="character" w:styleId="char66" w:customStyle="1">
    <w:name w:val="Основной текст + Интервал 1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7" w:percent="129"/>
      <w:w w:val="100"/>
      <w:sz w:val="20"/>
      <w:szCs w:val="20"/>
      <w:u w:color="auto" w:val="none"/>
      <w:shd w:val="clear" w:fill="ffffff"/>
      <w:vertAlign w:val="baseline"/>
      <w:lang w:val="ru-ru"/>
    </w:rPr>
  </w:style>
  <w:style w:type="character" w:styleId="char67" w:customStyle="1">
    <w:name w:val="Заголовок №2_"/>
    <w:rPr>
      <w:b/>
      <w:bCs/>
      <w:spacing w:val="29" w:percent="127"/>
      <w:sz w:val="23"/>
      <w:szCs w:val="23"/>
      <w:shd w:val="clear" w:fill="ffffff"/>
    </w:rPr>
  </w:style>
  <w:style w:type="character" w:styleId="char68" w:customStyle="1">
    <w:name w:val="Заголовок №2 + 11 pt;Не полужирный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19" w:percent="118"/>
      <w:w w:val="100"/>
      <w:sz w:val="22"/>
      <w:szCs w:val="22"/>
      <w:u w:color="auto" w:val="none"/>
      <w:vertAlign w:val="baseline"/>
      <w:lang w:val="ru-ru"/>
    </w:rPr>
  </w:style>
  <w:style w:type="character" w:styleId="char69" w:customStyle="1">
    <w:name w:val="Заголовок №2 + Не полужирный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13" w:percent="112"/>
      <w:w w:val="100"/>
      <w:sz w:val="23"/>
      <w:szCs w:val="23"/>
      <w:u w:color="auto" w:val="none"/>
      <w:vertAlign w:val="baseline"/>
      <w:lang w:val="ru-ru"/>
    </w:rPr>
  </w:style>
  <w:style w:type="character" w:styleId="char70">
    <w:name w:val="Page Number"/>
    <w:rPr>
      <w:rFonts w:cs="Times New Roman"/>
    </w:rPr>
  </w:style>
  <w:style w:type="character" w:styleId="char71" w:customStyle="1">
    <w:name w:val="Основной шрифт"/>
  </w:style>
  <w:style w:type="character" w:styleId="char72" w:customStyle="1">
    <w:name w:val="Знак Знак1"/>
    <w:rPr>
      <w:rFonts w:ascii="Calibri" w:hAnsi="Calibri"/>
      <w:sz w:val="22"/>
      <w:noProof w:val="1"/>
      <w:lang w:eastAsia="en-us"/>
    </w:rPr>
  </w:style>
  <w:style w:type="character" w:styleId="char73">
    <w:name w:val="Line Number"/>
  </w:style>
  <w:style w:type="character" w:styleId="char74" w:customStyle="1">
    <w:name w:val="Стандартный HTML Знак"/>
    <w:basedOn w:val="char0"/>
    <w:rPr>
      <w:rFonts w:ascii="Arial" w:hAnsi="Arial" w:eastAsia="Times New Roman" w:cs="Arial"/>
      <w:sz w:val="20"/>
      <w:szCs w:val="20"/>
      <w:lang w:eastAsia="ru-ru"/>
    </w:rPr>
  </w:style>
  <w:style w:type="character" w:styleId="char75" w:customStyle="1">
    <w:name w:val="doc__references"/>
    <w:rPr>
      <w:vanish w:val="0"/>
    </w:rPr>
  </w:style>
  <w:style w:type="character" w:styleId="char76" w:customStyle="1">
    <w:name w:val="in-future"/>
  </w:style>
  <w:style w:type="character" w:styleId="char77" w:customStyle="1">
    <w:name w:val="doc__note-number"/>
  </w:style>
  <w:style w:type="character" w:styleId="char78" w:customStyle="1">
    <w:name w:val="doc__supplement-number"/>
  </w:style>
  <w:style w:type="character" w:styleId="char79" w:customStyle="1">
    <w:name w:val="doc__supplement-name"/>
  </w:style>
  <w:style w:type="character" w:styleId="char80" w:customStyle="1">
    <w:name w:val="doc__section-number"/>
  </w:style>
  <w:style w:type="character" w:styleId="char81" w:customStyle="1">
    <w:name w:val="doc__section-name1"/>
    <w:rPr>
      <w:rFonts w:ascii="Georgia" w:hAnsi="Georgia"/>
      <w:i/>
      <w:iCs/>
    </w:rPr>
  </w:style>
  <w:style w:type="character" w:styleId="char82">
    <w:name w:val="Endnote Reference"/>
    <w:basedOn w:val="char0"/>
    <w:rPr>
      <w:vertAlign w:val="superscript"/>
    </w:rPr>
  </w:style>
  <w:style w:type="character" w:styleId="char83" w:customStyle="1">
    <w:name w:val="ConsNonformat Знак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char84" w:customStyle="1">
    <w:name w:val="Гипертекстовая ссылка"/>
    <w:basedOn w:val="char0"/>
    <w:rPr>
      <w:rFonts w:cs="Times New Roman"/>
      <w:b w:val="0"/>
      <w:color w:val="106bbe"/>
    </w:rPr>
  </w:style>
  <w:style w:type="character" w:styleId="char85" w:customStyle="1">
    <w:name w:val="Цветовое выделение"/>
    <w:rPr>
      <w:b/>
      <w:color w:val="26282f"/>
    </w:rPr>
  </w:style>
  <w:style w:type="character" w:styleId="char86">
    <w:name w:val="Subtle Reference"/>
    <w:basedOn w:val="char0"/>
    <w:rPr>
      <w:smallCaps w:percent="80"/>
      <w:color w:val="5a5a5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">
    <w:name w:val="Сетка таблицы11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1">
    <w:name w:val="Table Normal1"/>
    <w:pPr>
      <w:spacing w:after="0" w:line="240" w:lineRule="auto"/>
      <w:widowControl w:val="0"/>
    </w:pPr>
    <w:rPr>
      <w:rFonts w:ascii="Calibri" w:hAnsi="Calibri"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">
    <w:name w:val="Сетка таблицы2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2">
    <w:name w:val="Table Normal2"/>
    <w:pPr>
      <w:spacing w:after="0" w:line="240" w:lineRule="auto"/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>
    <w:name w:val="Table Normal3"/>
    <w:pPr>
      <w:spacing w:after="0" w:line="240" w:lineRule="auto"/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">
    <w:name w:val="Сетка таблицы3"/>
    <w:basedOn w:val="NormalTable"/>
    <w:pPr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4">
    <w:name w:val="Сетка таблицы4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5">
    <w:name w:val="Сетка таблицы5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6">
    <w:name w:val="Сетка таблицы6"/>
    <w:basedOn w:val="NormalTabl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7">
    <w:name w:val="Сетка таблицы7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www.anzhero.ru" TargetMode="External"/><Relationship Id="rId10" Type="http://schemas.openxmlformats.org/officeDocument/2006/relationships/image" Target="media/image2.png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7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8" Type="http://schemas.openxmlformats.org/officeDocument/2006/relationships/header" Target="header1.xml"/><Relationship Id="rId39" Type="http://schemas.openxmlformats.org/officeDocument/2006/relationships/header" Target="header2.xml"/><Relationship Id="rId40" Type="http://schemas.openxmlformats.org/officeDocument/2006/relationships/footer" Target="footer1.xml"/><Relationship Id="rId41" Type="http://schemas.openxmlformats.org/officeDocument/2006/relationships/header" Target="header3.xml"/><Relationship Id="rId42" Type="http://schemas.openxmlformats.org/officeDocument/2006/relationships/header" Target="header4.xml"/><Relationship Id="rId43" Type="http://schemas.openxmlformats.org/officeDocument/2006/relationships/footer" Target="footer2.xml"/><Relationship Id="rId44" Type="http://schemas.openxmlformats.org/officeDocument/2006/relationships/header" Target="header5.xml"/><Relationship Id="rId45" Type="http://schemas.openxmlformats.org/officeDocument/2006/relationships/header" Target="header6.xml"/><Relationship Id="rId46" Type="http://schemas.openxmlformats.org/officeDocument/2006/relationships/footer" Target="footer3.xml"/><Relationship Id="rId47" Type="http://schemas.openxmlformats.org/officeDocument/2006/relationships/header" Target="header7.xml"/><Relationship Id="rId48" Type="http://schemas.openxmlformats.org/officeDocument/2006/relationships/header" Target="header8.xml"/><Relationship Id="rId4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Софья Сергеевна</dc:creator>
  <cp:keywords/>
  <dc:description/>
  <cp:lastModifiedBy/>
  <cp:revision>14</cp:revision>
  <cp:lastPrinted>2025-10-21T07:20:00Z</cp:lastPrinted>
  <dcterms:created xsi:type="dcterms:W3CDTF">2025-10-15T01:53:00Z</dcterms:created>
  <dcterms:modified xsi:type="dcterms:W3CDTF">2026-02-09T07:35:23Z</dcterms:modified>
</cp:coreProperties>
</file>